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5AF" w:rsidRPr="00BD3FCD" w:rsidRDefault="00742E79" w:rsidP="00BD3FCD">
      <w:pPr>
        <w:tabs>
          <w:tab w:val="left" w:pos="0"/>
        </w:tabs>
        <w:spacing w:after="0" w:line="240" w:lineRule="auto"/>
        <w:jc w:val="center"/>
        <w:rPr>
          <w:rFonts w:ascii="Times New Roman" w:hAnsi="Times New Roman"/>
          <w:sz w:val="28"/>
          <w:szCs w:val="28"/>
        </w:rPr>
      </w:pPr>
      <w:r w:rsidRPr="00BD3FCD">
        <w:rPr>
          <w:rFonts w:ascii="Times New Roman" w:hAnsi="Times New Roman"/>
          <w:noProof/>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0.5pt;height:44.5pt;visibility:visible">
            <v:imagedata r:id="rId5" o:title=""/>
          </v:shape>
        </w:pict>
      </w:r>
      <w:r w:rsidR="00BA35AF" w:rsidRPr="00BD3FCD">
        <w:rPr>
          <w:rFonts w:ascii="Times New Roman" w:hAnsi="Times New Roman"/>
          <w:sz w:val="28"/>
          <w:szCs w:val="28"/>
        </w:rPr>
        <w:t xml:space="preserve"> </w:t>
      </w:r>
    </w:p>
    <w:p w:rsidR="00BA35AF" w:rsidRPr="00BD3FCD" w:rsidRDefault="00BA35AF" w:rsidP="00BD3FCD">
      <w:pPr>
        <w:pStyle w:val="a3"/>
        <w:rPr>
          <w:b w:val="0"/>
          <w:szCs w:val="28"/>
        </w:rPr>
      </w:pPr>
      <w:r w:rsidRPr="00BD3FCD">
        <w:rPr>
          <w:szCs w:val="28"/>
        </w:rPr>
        <w:t>УКРАЇНА</w:t>
      </w:r>
    </w:p>
    <w:p w:rsidR="00BA35AF" w:rsidRPr="00BD3FCD" w:rsidRDefault="00BA35AF" w:rsidP="00BD3FCD">
      <w:pPr>
        <w:pStyle w:val="a3"/>
        <w:rPr>
          <w:szCs w:val="28"/>
        </w:rPr>
      </w:pPr>
      <w:r w:rsidRPr="00BD3FCD">
        <w:rPr>
          <w:szCs w:val="28"/>
        </w:rPr>
        <w:t>Харківська область</w:t>
      </w:r>
    </w:p>
    <w:p w:rsidR="00BA35AF" w:rsidRPr="00BD3FCD" w:rsidRDefault="00BA35AF" w:rsidP="00BD3FCD">
      <w:pPr>
        <w:tabs>
          <w:tab w:val="center" w:pos="4847"/>
          <w:tab w:val="left" w:pos="7710"/>
        </w:tabs>
        <w:spacing w:after="0" w:line="240" w:lineRule="auto"/>
        <w:rPr>
          <w:rFonts w:ascii="Times New Roman" w:hAnsi="Times New Roman"/>
          <w:b/>
          <w:sz w:val="28"/>
          <w:szCs w:val="28"/>
        </w:rPr>
      </w:pPr>
      <w:r w:rsidRPr="00BD3FCD">
        <w:rPr>
          <w:rFonts w:ascii="Times New Roman" w:hAnsi="Times New Roman"/>
          <w:b/>
          <w:sz w:val="28"/>
          <w:szCs w:val="28"/>
        </w:rPr>
        <w:tab/>
        <w:t>Борівська селищна рада</w:t>
      </w:r>
    </w:p>
    <w:p w:rsidR="00BA35AF" w:rsidRPr="00BD3FCD" w:rsidRDefault="00BA35AF" w:rsidP="00BD3FCD">
      <w:pPr>
        <w:spacing w:after="0" w:line="240" w:lineRule="auto"/>
        <w:jc w:val="right"/>
        <w:rPr>
          <w:rFonts w:ascii="Times New Roman" w:hAnsi="Times New Roman"/>
          <w:b/>
          <w:sz w:val="24"/>
          <w:szCs w:val="24"/>
        </w:rPr>
      </w:pPr>
      <w:r w:rsidRPr="00BD3FCD">
        <w:rPr>
          <w:rFonts w:ascii="Times New Roman" w:hAnsi="Times New Roman"/>
          <w:b/>
          <w:sz w:val="24"/>
          <w:szCs w:val="24"/>
        </w:rPr>
        <w:t>ПРОЄКТ</w:t>
      </w:r>
    </w:p>
    <w:p w:rsidR="00BA35AF" w:rsidRPr="00BD3FCD" w:rsidRDefault="00BA35AF" w:rsidP="00BD3FCD">
      <w:pPr>
        <w:pStyle w:val="1"/>
        <w:spacing w:before="0" w:line="240" w:lineRule="auto"/>
        <w:jc w:val="center"/>
        <w:rPr>
          <w:rFonts w:ascii="Times New Roman" w:hAnsi="Times New Roman"/>
          <w:color w:val="auto"/>
        </w:rPr>
      </w:pPr>
      <w:r w:rsidRPr="00BD3FCD">
        <w:rPr>
          <w:rFonts w:ascii="Times New Roman" w:hAnsi="Times New Roman"/>
          <w:color w:val="auto"/>
        </w:rPr>
        <w:t>РІШЕННЯ</w:t>
      </w:r>
    </w:p>
    <w:p w:rsidR="00BA35AF" w:rsidRPr="00BD3FCD" w:rsidRDefault="00BA35AF" w:rsidP="00BD3FCD">
      <w:pPr>
        <w:spacing w:after="0" w:line="240" w:lineRule="auto"/>
        <w:jc w:val="center"/>
        <w:rPr>
          <w:rFonts w:ascii="Times New Roman" w:hAnsi="Times New Roman"/>
          <w:b/>
          <w:sz w:val="28"/>
          <w:szCs w:val="28"/>
        </w:rPr>
      </w:pPr>
      <w:r w:rsidRPr="00BD3FCD">
        <w:rPr>
          <w:rFonts w:ascii="Times New Roman" w:hAnsi="Times New Roman"/>
          <w:b/>
          <w:sz w:val="28"/>
          <w:szCs w:val="28"/>
          <w:lang w:val="en-US"/>
        </w:rPr>
        <w:t>V</w:t>
      </w:r>
      <w:r w:rsidRPr="00BD3FCD">
        <w:rPr>
          <w:rFonts w:ascii="Times New Roman" w:hAnsi="Times New Roman"/>
          <w:b/>
          <w:sz w:val="28"/>
          <w:szCs w:val="28"/>
        </w:rPr>
        <w:t xml:space="preserve">ІІІ сесії </w:t>
      </w:r>
      <w:r w:rsidRPr="00BD3FCD">
        <w:rPr>
          <w:rFonts w:ascii="Times New Roman" w:hAnsi="Times New Roman"/>
          <w:b/>
          <w:sz w:val="28"/>
          <w:szCs w:val="28"/>
          <w:lang w:val="en-US"/>
        </w:rPr>
        <w:t>V</w:t>
      </w:r>
      <w:r w:rsidRPr="00BD3FCD">
        <w:rPr>
          <w:rFonts w:ascii="Times New Roman" w:hAnsi="Times New Roman"/>
          <w:b/>
          <w:sz w:val="28"/>
          <w:szCs w:val="28"/>
        </w:rPr>
        <w:t>ІІІ скликання</w:t>
      </w:r>
    </w:p>
    <w:p w:rsidR="00BA35AF" w:rsidRPr="00BD3FCD" w:rsidRDefault="00BA35AF" w:rsidP="00BD3FCD">
      <w:pPr>
        <w:spacing w:after="0" w:line="240" w:lineRule="auto"/>
        <w:jc w:val="center"/>
        <w:rPr>
          <w:rFonts w:ascii="Times New Roman" w:hAnsi="Times New Roman"/>
          <w:b/>
          <w:sz w:val="28"/>
          <w:szCs w:val="28"/>
        </w:rPr>
      </w:pPr>
    </w:p>
    <w:p w:rsidR="00BA35AF" w:rsidRPr="00BD3FCD" w:rsidRDefault="00BA35AF" w:rsidP="00BD3FCD">
      <w:pPr>
        <w:spacing w:after="0" w:line="240" w:lineRule="auto"/>
        <w:rPr>
          <w:rFonts w:ascii="Times New Roman" w:hAnsi="Times New Roman"/>
          <w:b/>
          <w:sz w:val="28"/>
          <w:szCs w:val="28"/>
        </w:rPr>
      </w:pPr>
      <w:r w:rsidRPr="00BD3FCD">
        <w:rPr>
          <w:rFonts w:ascii="Times New Roman" w:hAnsi="Times New Roman"/>
          <w:b/>
          <w:sz w:val="28"/>
          <w:szCs w:val="28"/>
        </w:rPr>
        <w:t>від «___» квітня 2021 року № ____</w:t>
      </w:r>
    </w:p>
    <w:p w:rsidR="00BA35AF" w:rsidRPr="00BD3FCD" w:rsidRDefault="00BA35AF" w:rsidP="00BD3FCD">
      <w:pPr>
        <w:spacing w:after="0" w:line="240" w:lineRule="auto"/>
        <w:rPr>
          <w:rFonts w:ascii="Times New Roman" w:hAnsi="Times New Roman"/>
          <w:b/>
          <w:sz w:val="28"/>
          <w:szCs w:val="28"/>
        </w:rPr>
      </w:pPr>
    </w:p>
    <w:p w:rsidR="00BA35AF" w:rsidRPr="00BD3FCD" w:rsidRDefault="00BA35AF" w:rsidP="00BD3FCD">
      <w:pPr>
        <w:tabs>
          <w:tab w:val="left" w:pos="4680"/>
        </w:tabs>
        <w:spacing w:after="0" w:line="240" w:lineRule="auto"/>
        <w:jc w:val="both"/>
        <w:rPr>
          <w:rFonts w:ascii="Times New Roman" w:hAnsi="Times New Roman"/>
          <w:b/>
          <w:bCs/>
          <w:sz w:val="28"/>
          <w:szCs w:val="28"/>
        </w:rPr>
      </w:pPr>
      <w:r w:rsidRPr="00BD3FCD">
        <w:rPr>
          <w:rFonts w:ascii="Times New Roman" w:hAnsi="Times New Roman"/>
          <w:b/>
          <w:bCs/>
          <w:sz w:val="28"/>
          <w:szCs w:val="28"/>
        </w:rPr>
        <w:t xml:space="preserve">Про зміну засновника (власника), найменування </w:t>
      </w:r>
      <w:proofErr w:type="spellStart"/>
      <w:r w:rsidRPr="00BD3FCD">
        <w:rPr>
          <w:rFonts w:ascii="Times New Roman" w:hAnsi="Times New Roman"/>
          <w:b/>
          <w:bCs/>
          <w:sz w:val="28"/>
          <w:szCs w:val="28"/>
        </w:rPr>
        <w:t>Вищесолоненського</w:t>
      </w:r>
      <w:proofErr w:type="spellEnd"/>
      <w:r w:rsidRPr="00BD3FCD">
        <w:rPr>
          <w:rFonts w:ascii="Times New Roman" w:hAnsi="Times New Roman"/>
          <w:b/>
          <w:bCs/>
          <w:sz w:val="28"/>
          <w:szCs w:val="28"/>
        </w:rPr>
        <w:t xml:space="preserve"> дошкільного навчального закладу (ясла-садок) «Пролісок» </w:t>
      </w:r>
      <w:proofErr w:type="spellStart"/>
      <w:r w:rsidRPr="00BD3FCD">
        <w:rPr>
          <w:rFonts w:ascii="Times New Roman" w:hAnsi="Times New Roman"/>
          <w:b/>
          <w:bCs/>
          <w:sz w:val="28"/>
          <w:szCs w:val="28"/>
        </w:rPr>
        <w:t>Вищесолоненської</w:t>
      </w:r>
      <w:proofErr w:type="spellEnd"/>
      <w:r w:rsidRPr="00BD3FCD">
        <w:rPr>
          <w:rFonts w:ascii="Times New Roman" w:hAnsi="Times New Roman"/>
          <w:b/>
          <w:bCs/>
          <w:sz w:val="28"/>
          <w:szCs w:val="28"/>
        </w:rPr>
        <w:t xml:space="preserve"> сільської ради Борівського району Харківської області» та затвердження Статуту (у новій редакції)</w:t>
      </w:r>
    </w:p>
    <w:p w:rsidR="00BA35AF" w:rsidRPr="00BD3FCD" w:rsidRDefault="00BA35AF" w:rsidP="00BD3FCD">
      <w:pPr>
        <w:spacing w:after="0" w:line="240" w:lineRule="auto"/>
        <w:contextualSpacing/>
        <w:jc w:val="both"/>
        <w:rPr>
          <w:rFonts w:ascii="Times New Roman" w:hAnsi="Times New Roman"/>
          <w:sz w:val="24"/>
          <w:szCs w:val="24"/>
        </w:rPr>
      </w:pPr>
    </w:p>
    <w:p w:rsidR="00BA35AF" w:rsidRPr="00BD3FCD" w:rsidRDefault="00BA35AF" w:rsidP="00BD3FCD">
      <w:pPr>
        <w:spacing w:after="0" w:line="240" w:lineRule="auto"/>
        <w:contextualSpacing/>
        <w:jc w:val="both"/>
        <w:rPr>
          <w:rFonts w:ascii="Times New Roman" w:hAnsi="Times New Roman"/>
          <w:sz w:val="28"/>
          <w:szCs w:val="28"/>
        </w:rPr>
      </w:pPr>
      <w:r w:rsidRPr="00BD3FCD">
        <w:rPr>
          <w:rFonts w:ascii="Times New Roman" w:hAnsi="Times New Roman"/>
          <w:sz w:val="28"/>
          <w:szCs w:val="28"/>
        </w:rPr>
        <w:t xml:space="preserve">      Відповідно до розділу ХІ Конституції України, статей 25, 26, 59, 60, пункту 10 розділу V Закону України «Про місцеве самоврядування в Україні», ст.90 Цивільного кодексу України, ч. 5 ст.78 Господарського кодексу України, ст.ст. </w:t>
      </w:r>
      <w:r w:rsidRPr="00BD3FCD">
        <w:rPr>
          <w:rFonts w:ascii="Times New Roman" w:hAnsi="Times New Roman"/>
          <w:sz w:val="28"/>
          <w:szCs w:val="28"/>
          <w:lang w:val="de-DE"/>
        </w:rPr>
        <w:t>4, 1</w:t>
      </w:r>
      <w:r w:rsidRPr="00BD3FCD">
        <w:rPr>
          <w:rFonts w:ascii="Times New Roman" w:hAnsi="Times New Roman"/>
          <w:sz w:val="28"/>
          <w:szCs w:val="28"/>
        </w:rPr>
        <w:t>6</w:t>
      </w:r>
      <w:r w:rsidRPr="00BD3FCD">
        <w:rPr>
          <w:rFonts w:ascii="Times New Roman" w:hAnsi="Times New Roman"/>
          <w:sz w:val="28"/>
          <w:szCs w:val="28"/>
          <w:lang w:val="de-DE"/>
        </w:rPr>
        <w:t xml:space="preserve"> </w:t>
      </w:r>
      <w:r w:rsidRPr="00BD3FCD">
        <w:rPr>
          <w:rFonts w:ascii="Times New Roman" w:hAnsi="Times New Roman"/>
          <w:sz w:val="28"/>
          <w:szCs w:val="28"/>
        </w:rPr>
        <w:t xml:space="preserve">Закону України «Про державну реєстрацію юридичних осіб, фізичних осіб – підприємців та громадських формувань», законів України «Про освіту», «Про дошкільну освіту» та «Про передачу об’єктів права державної та комунальної власності», рішення ІІ сесії Борівської селищної ради </w:t>
      </w:r>
      <w:r w:rsidRPr="00BD3FCD">
        <w:rPr>
          <w:rFonts w:ascii="Times New Roman" w:hAnsi="Times New Roman"/>
          <w:sz w:val="28"/>
          <w:szCs w:val="28"/>
          <w:lang w:val="en-US"/>
        </w:rPr>
        <w:t>V</w:t>
      </w:r>
      <w:r w:rsidRPr="00BD3FCD">
        <w:rPr>
          <w:rFonts w:ascii="Times New Roman" w:hAnsi="Times New Roman"/>
          <w:sz w:val="28"/>
          <w:szCs w:val="28"/>
        </w:rPr>
        <w:t xml:space="preserve">ІІІ скликання № 6 від 11 грудня 2020 року «Про початок реорганізації </w:t>
      </w:r>
      <w:proofErr w:type="spellStart"/>
      <w:r w:rsidRPr="00BD3FCD">
        <w:rPr>
          <w:rFonts w:ascii="Times New Roman" w:hAnsi="Times New Roman"/>
          <w:sz w:val="28"/>
          <w:szCs w:val="28"/>
        </w:rPr>
        <w:t>Вищесолоненської</w:t>
      </w:r>
      <w:proofErr w:type="spellEnd"/>
      <w:r w:rsidRPr="00BD3FCD">
        <w:rPr>
          <w:rFonts w:ascii="Times New Roman" w:hAnsi="Times New Roman"/>
          <w:sz w:val="28"/>
          <w:szCs w:val="28"/>
        </w:rPr>
        <w:t xml:space="preserve"> сільської ради шляхом приєднання до Борівської селищної ради», беручи до уваги Акт про передачу нерухомого майна, основних засобів, нематеріальних активів, товарно-матеріальних цінностей, грошових коштів, документів, розраху</w:t>
      </w:r>
      <w:r w:rsidR="00900805" w:rsidRPr="00BD3FCD">
        <w:rPr>
          <w:rFonts w:ascii="Times New Roman" w:hAnsi="Times New Roman"/>
          <w:sz w:val="28"/>
          <w:szCs w:val="28"/>
        </w:rPr>
        <w:t>нків та зобов’язань, затверджений</w:t>
      </w:r>
      <w:r w:rsidRPr="00BD3FCD">
        <w:rPr>
          <w:rFonts w:ascii="Times New Roman" w:hAnsi="Times New Roman"/>
          <w:sz w:val="28"/>
          <w:szCs w:val="28"/>
        </w:rPr>
        <w:t xml:space="preserve"> Борівським селищним головою </w:t>
      </w:r>
      <w:r w:rsidR="00994413" w:rsidRPr="00BD3FCD">
        <w:rPr>
          <w:rFonts w:ascii="Times New Roman" w:hAnsi="Times New Roman"/>
          <w:sz w:val="28"/>
          <w:szCs w:val="28"/>
        </w:rPr>
        <w:t xml:space="preserve">31.03.2021 </w:t>
      </w:r>
      <w:r w:rsidRPr="00BD3FCD">
        <w:rPr>
          <w:rFonts w:ascii="Times New Roman" w:hAnsi="Times New Roman"/>
          <w:sz w:val="28"/>
          <w:szCs w:val="28"/>
        </w:rPr>
        <w:t>р., та висновки і рекомендації постійної комісії з соціальних та гуманітарних питань, питань освіти, культури, медицини та молодіжної політики, з метою реалізації державної політики у сфері освіти Борівська селищна рада</w:t>
      </w:r>
    </w:p>
    <w:p w:rsidR="00BA35AF" w:rsidRPr="00BD3FCD" w:rsidRDefault="00BA35AF" w:rsidP="00BD3FCD">
      <w:pPr>
        <w:spacing w:after="0" w:line="240" w:lineRule="auto"/>
        <w:contextualSpacing/>
        <w:jc w:val="both"/>
        <w:rPr>
          <w:rFonts w:ascii="Times New Roman" w:hAnsi="Times New Roman"/>
          <w:sz w:val="28"/>
          <w:szCs w:val="28"/>
        </w:rPr>
      </w:pPr>
    </w:p>
    <w:p w:rsidR="00BA35AF" w:rsidRPr="00BD3FCD" w:rsidRDefault="00BA35AF" w:rsidP="00BD3FCD">
      <w:pPr>
        <w:spacing w:after="0" w:line="240" w:lineRule="auto"/>
        <w:contextualSpacing/>
        <w:jc w:val="center"/>
        <w:rPr>
          <w:rFonts w:ascii="Times New Roman" w:hAnsi="Times New Roman"/>
          <w:b/>
          <w:sz w:val="28"/>
          <w:szCs w:val="28"/>
        </w:rPr>
      </w:pPr>
      <w:r w:rsidRPr="00BD3FCD">
        <w:rPr>
          <w:rFonts w:ascii="Times New Roman" w:hAnsi="Times New Roman"/>
          <w:b/>
          <w:sz w:val="28"/>
          <w:szCs w:val="28"/>
        </w:rPr>
        <w:t>ВИРІШИЛА:</w:t>
      </w:r>
    </w:p>
    <w:p w:rsidR="00BA35AF" w:rsidRPr="00BD3FCD" w:rsidRDefault="00BA35AF" w:rsidP="00BD3FCD">
      <w:pPr>
        <w:spacing w:after="0" w:line="240" w:lineRule="auto"/>
        <w:contextualSpacing/>
        <w:jc w:val="center"/>
        <w:rPr>
          <w:rFonts w:ascii="Times New Roman" w:hAnsi="Times New Roman"/>
          <w:b/>
          <w:sz w:val="28"/>
          <w:szCs w:val="28"/>
          <w:lang w:eastAsia="ru-RU"/>
        </w:rPr>
      </w:pPr>
    </w:p>
    <w:p w:rsidR="00BA35AF" w:rsidRPr="00BD3FCD" w:rsidRDefault="00BA35AF" w:rsidP="00BD3FCD">
      <w:pPr>
        <w:numPr>
          <w:ilvl w:val="0"/>
          <w:numId w:val="1"/>
        </w:numPr>
        <w:tabs>
          <w:tab w:val="left" w:pos="993"/>
        </w:tabs>
        <w:spacing w:after="0" w:line="240" w:lineRule="auto"/>
        <w:ind w:left="0" w:firstLine="567"/>
        <w:contextualSpacing/>
        <w:jc w:val="both"/>
        <w:rPr>
          <w:rFonts w:ascii="Times New Roman" w:hAnsi="Times New Roman"/>
          <w:sz w:val="28"/>
          <w:szCs w:val="28"/>
        </w:rPr>
      </w:pPr>
      <w:r w:rsidRPr="00BD3FCD">
        <w:rPr>
          <w:rFonts w:ascii="Times New Roman" w:hAnsi="Times New Roman"/>
          <w:sz w:val="28"/>
          <w:szCs w:val="28"/>
        </w:rPr>
        <w:t xml:space="preserve">Змінити засновника (власника) </w:t>
      </w:r>
      <w:proofErr w:type="spellStart"/>
      <w:r w:rsidRPr="00BD3FCD">
        <w:rPr>
          <w:rFonts w:ascii="Times New Roman" w:hAnsi="Times New Roman"/>
          <w:sz w:val="28"/>
          <w:szCs w:val="28"/>
        </w:rPr>
        <w:t>Вищесолоненського</w:t>
      </w:r>
      <w:proofErr w:type="spellEnd"/>
      <w:r w:rsidRPr="00BD3FCD">
        <w:rPr>
          <w:rFonts w:ascii="Times New Roman" w:hAnsi="Times New Roman"/>
          <w:sz w:val="28"/>
          <w:szCs w:val="28"/>
        </w:rPr>
        <w:t xml:space="preserve"> дошкільного навчального закладу (ясла-садок) «Пролісок» </w:t>
      </w:r>
      <w:proofErr w:type="spellStart"/>
      <w:r w:rsidRPr="00BD3FCD">
        <w:rPr>
          <w:rFonts w:ascii="Times New Roman" w:hAnsi="Times New Roman"/>
          <w:sz w:val="28"/>
          <w:szCs w:val="28"/>
        </w:rPr>
        <w:t>Вищесолоненської</w:t>
      </w:r>
      <w:proofErr w:type="spellEnd"/>
      <w:r w:rsidRPr="00BD3FCD">
        <w:rPr>
          <w:rFonts w:ascii="Times New Roman" w:hAnsi="Times New Roman"/>
          <w:sz w:val="28"/>
          <w:szCs w:val="28"/>
        </w:rPr>
        <w:t xml:space="preserve"> сільської ради Борівського району Харківської області» (код ЄДРПОУ 35604832), шляхом виключення зі складу засновників </w:t>
      </w:r>
      <w:proofErr w:type="spellStart"/>
      <w:r w:rsidRPr="00BD3FCD">
        <w:rPr>
          <w:rFonts w:ascii="Times New Roman" w:hAnsi="Times New Roman"/>
          <w:sz w:val="28"/>
          <w:szCs w:val="28"/>
        </w:rPr>
        <w:t>Вищесолоненську</w:t>
      </w:r>
      <w:proofErr w:type="spellEnd"/>
      <w:r w:rsidRPr="00BD3FCD">
        <w:rPr>
          <w:rFonts w:ascii="Times New Roman" w:hAnsi="Times New Roman"/>
          <w:sz w:val="28"/>
          <w:szCs w:val="28"/>
        </w:rPr>
        <w:t xml:space="preserve"> сільську раду Борівського районну Харківської області (код ЄДРПОУ 04399424) та включення засновника (власника) – Борівську селищну раду (код ЄДРПОУ 04397939).</w:t>
      </w:r>
    </w:p>
    <w:p w:rsidR="00BA35AF" w:rsidRPr="00BD3FCD" w:rsidRDefault="00BA35AF" w:rsidP="00BD3FCD">
      <w:pPr>
        <w:numPr>
          <w:ilvl w:val="0"/>
          <w:numId w:val="1"/>
        </w:numPr>
        <w:tabs>
          <w:tab w:val="left" w:pos="993"/>
        </w:tabs>
        <w:spacing w:after="0" w:line="240" w:lineRule="auto"/>
        <w:ind w:left="0" w:firstLine="567"/>
        <w:contextualSpacing/>
        <w:jc w:val="both"/>
        <w:rPr>
          <w:rFonts w:ascii="Times New Roman" w:hAnsi="Times New Roman"/>
          <w:sz w:val="28"/>
          <w:szCs w:val="28"/>
        </w:rPr>
      </w:pPr>
      <w:r w:rsidRPr="00BD3FCD">
        <w:rPr>
          <w:rFonts w:ascii="Times New Roman" w:hAnsi="Times New Roman"/>
          <w:sz w:val="28"/>
          <w:szCs w:val="28"/>
        </w:rPr>
        <w:t xml:space="preserve">Визначити, що Борівська селищна рада поєднує у собі права засновника (власника) та є органом управління </w:t>
      </w:r>
      <w:proofErr w:type="spellStart"/>
      <w:r w:rsidRPr="00BD3FCD">
        <w:rPr>
          <w:rFonts w:ascii="Times New Roman" w:hAnsi="Times New Roman"/>
          <w:sz w:val="28"/>
          <w:szCs w:val="28"/>
        </w:rPr>
        <w:t>Вищесолоненського</w:t>
      </w:r>
      <w:proofErr w:type="spellEnd"/>
      <w:r w:rsidRPr="00BD3FCD">
        <w:rPr>
          <w:rFonts w:ascii="Times New Roman" w:hAnsi="Times New Roman"/>
          <w:sz w:val="28"/>
          <w:szCs w:val="28"/>
        </w:rPr>
        <w:t xml:space="preserve"> закладу </w:t>
      </w:r>
      <w:r w:rsidRPr="00BD3FCD">
        <w:rPr>
          <w:rFonts w:ascii="Times New Roman" w:hAnsi="Times New Roman"/>
          <w:sz w:val="28"/>
          <w:szCs w:val="28"/>
        </w:rPr>
        <w:lastRenderedPageBreak/>
        <w:t xml:space="preserve">дошкільної освіти (ясла-садок) «Пролісок» Борівської селищної ради, а юридична особа – </w:t>
      </w:r>
      <w:proofErr w:type="spellStart"/>
      <w:r w:rsidRPr="00BD3FCD">
        <w:rPr>
          <w:rFonts w:ascii="Times New Roman" w:hAnsi="Times New Roman"/>
          <w:sz w:val="28"/>
          <w:szCs w:val="28"/>
        </w:rPr>
        <w:t>Вищесолоненський</w:t>
      </w:r>
      <w:proofErr w:type="spellEnd"/>
      <w:r w:rsidRPr="00BD3FCD">
        <w:rPr>
          <w:rFonts w:ascii="Times New Roman" w:hAnsi="Times New Roman"/>
          <w:sz w:val="28"/>
          <w:szCs w:val="28"/>
        </w:rPr>
        <w:t xml:space="preserve"> заклад дошкільної освіти (ясла-садок) «Пролісок» Борівської селищної ради є правонаступником майна, прав та обов’язків </w:t>
      </w:r>
      <w:proofErr w:type="spellStart"/>
      <w:r w:rsidRPr="00BD3FCD">
        <w:rPr>
          <w:rFonts w:ascii="Times New Roman" w:hAnsi="Times New Roman"/>
          <w:sz w:val="28"/>
          <w:szCs w:val="28"/>
        </w:rPr>
        <w:t>Вищесолоненського</w:t>
      </w:r>
      <w:proofErr w:type="spellEnd"/>
      <w:r w:rsidRPr="00BD3FCD">
        <w:rPr>
          <w:rFonts w:ascii="Times New Roman" w:hAnsi="Times New Roman"/>
          <w:sz w:val="28"/>
          <w:szCs w:val="28"/>
        </w:rPr>
        <w:t xml:space="preserve"> дошкільного навчального закладу (ясла-садок) «Пролісок» </w:t>
      </w:r>
      <w:proofErr w:type="spellStart"/>
      <w:r w:rsidRPr="00BD3FCD">
        <w:rPr>
          <w:rFonts w:ascii="Times New Roman" w:hAnsi="Times New Roman"/>
          <w:sz w:val="28"/>
          <w:szCs w:val="28"/>
        </w:rPr>
        <w:t>Вищесолоненської</w:t>
      </w:r>
      <w:proofErr w:type="spellEnd"/>
      <w:r w:rsidRPr="00BD3FCD">
        <w:rPr>
          <w:rFonts w:ascii="Times New Roman" w:hAnsi="Times New Roman"/>
          <w:sz w:val="28"/>
          <w:szCs w:val="28"/>
        </w:rPr>
        <w:t xml:space="preserve"> сільської ради Борівського району Харківської області» (код ЄДРПОУ 35604832).</w:t>
      </w:r>
    </w:p>
    <w:p w:rsidR="00BA35AF" w:rsidRPr="00BD3FCD" w:rsidRDefault="00BA35AF" w:rsidP="00BD3FCD">
      <w:pPr>
        <w:numPr>
          <w:ilvl w:val="0"/>
          <w:numId w:val="1"/>
        </w:numPr>
        <w:tabs>
          <w:tab w:val="left" w:pos="993"/>
        </w:tabs>
        <w:spacing w:after="0" w:line="240" w:lineRule="auto"/>
        <w:ind w:left="0" w:firstLine="567"/>
        <w:contextualSpacing/>
        <w:jc w:val="both"/>
        <w:rPr>
          <w:rFonts w:ascii="Times New Roman" w:hAnsi="Times New Roman"/>
          <w:sz w:val="28"/>
          <w:szCs w:val="28"/>
        </w:rPr>
      </w:pPr>
      <w:r w:rsidRPr="00BD3FCD">
        <w:rPr>
          <w:rFonts w:ascii="Times New Roman" w:hAnsi="Times New Roman"/>
          <w:sz w:val="28"/>
          <w:szCs w:val="28"/>
        </w:rPr>
        <w:t xml:space="preserve">Перейменувати </w:t>
      </w:r>
      <w:proofErr w:type="spellStart"/>
      <w:r w:rsidRPr="00BD3FCD">
        <w:rPr>
          <w:rFonts w:ascii="Times New Roman" w:hAnsi="Times New Roman"/>
          <w:sz w:val="28"/>
          <w:szCs w:val="28"/>
        </w:rPr>
        <w:t>Вищесолоненський</w:t>
      </w:r>
      <w:proofErr w:type="spellEnd"/>
      <w:r w:rsidRPr="00BD3FCD">
        <w:rPr>
          <w:rFonts w:ascii="Times New Roman" w:hAnsi="Times New Roman"/>
          <w:sz w:val="28"/>
          <w:szCs w:val="28"/>
        </w:rPr>
        <w:t xml:space="preserve"> дошкільний навчальний заклад (ясла-садок) «Пролісок» </w:t>
      </w:r>
      <w:proofErr w:type="spellStart"/>
      <w:r w:rsidRPr="00BD3FCD">
        <w:rPr>
          <w:rFonts w:ascii="Times New Roman" w:hAnsi="Times New Roman"/>
          <w:sz w:val="28"/>
          <w:szCs w:val="28"/>
        </w:rPr>
        <w:t>Вищесолоненської</w:t>
      </w:r>
      <w:proofErr w:type="spellEnd"/>
      <w:r w:rsidRPr="00BD3FCD">
        <w:rPr>
          <w:rFonts w:ascii="Times New Roman" w:hAnsi="Times New Roman"/>
          <w:sz w:val="28"/>
          <w:szCs w:val="28"/>
        </w:rPr>
        <w:t xml:space="preserve"> сільської ради Борівського району Харківської області» (код ЄДРПОУ 35604832), на: </w:t>
      </w:r>
    </w:p>
    <w:p w:rsidR="00BA35AF" w:rsidRPr="00BD3FCD" w:rsidRDefault="00BA35AF" w:rsidP="00BD3FCD">
      <w:pPr>
        <w:pStyle w:val="a7"/>
        <w:tabs>
          <w:tab w:val="left" w:pos="567"/>
        </w:tabs>
        <w:spacing w:after="0" w:line="240" w:lineRule="auto"/>
        <w:ind w:left="0"/>
        <w:jc w:val="both"/>
        <w:rPr>
          <w:rFonts w:ascii="Times New Roman" w:hAnsi="Times New Roman"/>
          <w:sz w:val="28"/>
          <w:szCs w:val="28"/>
        </w:rPr>
      </w:pPr>
      <w:r w:rsidRPr="00BD3FCD">
        <w:rPr>
          <w:rFonts w:ascii="Times New Roman" w:hAnsi="Times New Roman"/>
          <w:sz w:val="28"/>
          <w:szCs w:val="28"/>
        </w:rPr>
        <w:t xml:space="preserve">      - повна назва українською мовою: </w:t>
      </w:r>
      <w:proofErr w:type="spellStart"/>
      <w:r w:rsidRPr="00BD3FCD">
        <w:rPr>
          <w:rFonts w:ascii="Times New Roman" w:hAnsi="Times New Roman"/>
          <w:sz w:val="28"/>
          <w:szCs w:val="28"/>
        </w:rPr>
        <w:t>Вищесолонеський</w:t>
      </w:r>
      <w:proofErr w:type="spellEnd"/>
      <w:r w:rsidRPr="00BD3FCD">
        <w:rPr>
          <w:rFonts w:ascii="Times New Roman" w:hAnsi="Times New Roman"/>
          <w:sz w:val="28"/>
          <w:szCs w:val="28"/>
        </w:rPr>
        <w:t xml:space="preserve"> заклад дошкільної освіти (ясла-садок) «Пролісок» Борівської селищної ради,</w:t>
      </w:r>
    </w:p>
    <w:p w:rsidR="00BA35AF" w:rsidRPr="00BD3FCD" w:rsidRDefault="00BA35AF" w:rsidP="00BD3FCD">
      <w:pPr>
        <w:pStyle w:val="a7"/>
        <w:tabs>
          <w:tab w:val="left" w:pos="567"/>
        </w:tabs>
        <w:spacing w:after="0" w:line="240" w:lineRule="auto"/>
        <w:ind w:left="0"/>
        <w:jc w:val="both"/>
        <w:rPr>
          <w:rFonts w:ascii="Times New Roman" w:hAnsi="Times New Roman"/>
          <w:sz w:val="28"/>
          <w:szCs w:val="28"/>
        </w:rPr>
      </w:pPr>
      <w:r w:rsidRPr="00BD3FCD">
        <w:rPr>
          <w:rFonts w:ascii="Times New Roman" w:hAnsi="Times New Roman"/>
          <w:sz w:val="28"/>
          <w:szCs w:val="28"/>
        </w:rPr>
        <w:t xml:space="preserve">      - скорочена назва українською мовою: </w:t>
      </w:r>
      <w:proofErr w:type="spellStart"/>
      <w:r w:rsidRPr="00BD3FCD">
        <w:rPr>
          <w:rFonts w:ascii="Times New Roman" w:hAnsi="Times New Roman"/>
          <w:color w:val="000000"/>
          <w:sz w:val="28"/>
          <w:szCs w:val="28"/>
          <w:bdr w:val="none" w:sz="0" w:space="0" w:color="auto" w:frame="1"/>
        </w:rPr>
        <w:t>Вищесолоненський</w:t>
      </w:r>
      <w:proofErr w:type="spellEnd"/>
      <w:r w:rsidRPr="00BD3FCD">
        <w:rPr>
          <w:rFonts w:ascii="Times New Roman" w:hAnsi="Times New Roman"/>
          <w:color w:val="000000"/>
          <w:sz w:val="28"/>
          <w:szCs w:val="28"/>
          <w:bdr w:val="none" w:sz="0" w:space="0" w:color="auto" w:frame="1"/>
        </w:rPr>
        <w:t xml:space="preserve"> ЗДО </w:t>
      </w:r>
      <w:r w:rsidRPr="00BD3FCD">
        <w:rPr>
          <w:rFonts w:ascii="Times New Roman" w:hAnsi="Times New Roman"/>
          <w:sz w:val="28"/>
          <w:szCs w:val="28"/>
        </w:rPr>
        <w:t>(ясла-садок) «Пролісок»</w:t>
      </w:r>
      <w:r w:rsidRPr="00BD3FCD">
        <w:rPr>
          <w:rFonts w:ascii="Times New Roman" w:hAnsi="Times New Roman"/>
          <w:color w:val="000000"/>
          <w:sz w:val="28"/>
          <w:szCs w:val="28"/>
          <w:bdr w:val="none" w:sz="0" w:space="0" w:color="auto" w:frame="1"/>
        </w:rPr>
        <w:t xml:space="preserve"> БСР.</w:t>
      </w:r>
    </w:p>
    <w:p w:rsidR="00BA35AF" w:rsidRPr="00BD3FCD" w:rsidRDefault="00BA35AF" w:rsidP="00BD3FCD">
      <w:pPr>
        <w:tabs>
          <w:tab w:val="left" w:pos="993"/>
        </w:tabs>
        <w:spacing w:after="0" w:line="240" w:lineRule="auto"/>
        <w:ind w:firstLine="567"/>
        <w:contextualSpacing/>
        <w:jc w:val="both"/>
        <w:rPr>
          <w:rFonts w:ascii="Times New Roman" w:hAnsi="Times New Roman"/>
          <w:bCs/>
          <w:sz w:val="28"/>
          <w:szCs w:val="28"/>
        </w:rPr>
      </w:pPr>
      <w:r w:rsidRPr="00BD3FCD">
        <w:rPr>
          <w:rFonts w:ascii="Times New Roman" w:hAnsi="Times New Roman"/>
          <w:sz w:val="28"/>
          <w:szCs w:val="28"/>
        </w:rPr>
        <w:t xml:space="preserve">4. Затвердити Статут </w:t>
      </w:r>
      <w:proofErr w:type="spellStart"/>
      <w:r w:rsidRPr="00BD3FCD">
        <w:rPr>
          <w:rFonts w:ascii="Times New Roman" w:hAnsi="Times New Roman"/>
          <w:sz w:val="28"/>
          <w:szCs w:val="28"/>
        </w:rPr>
        <w:t>Вищесолоненського</w:t>
      </w:r>
      <w:proofErr w:type="spellEnd"/>
      <w:r w:rsidRPr="00BD3FCD">
        <w:rPr>
          <w:rFonts w:ascii="Times New Roman" w:hAnsi="Times New Roman"/>
          <w:sz w:val="28"/>
          <w:szCs w:val="28"/>
        </w:rPr>
        <w:t xml:space="preserve"> закладу дошкільної освіти (ясла-садок) «Пролісок» Борівської селищної ради (код ЄДРПОУ 35604832) у новій редакції</w:t>
      </w:r>
      <w:r w:rsidRPr="00BD3FCD">
        <w:rPr>
          <w:rFonts w:ascii="Times New Roman" w:hAnsi="Times New Roman"/>
          <w:color w:val="000000"/>
          <w:sz w:val="28"/>
          <w:szCs w:val="28"/>
          <w:lang w:eastAsia="uk-UA"/>
        </w:rPr>
        <w:t xml:space="preserve"> </w:t>
      </w:r>
      <w:r w:rsidRPr="00BD3FCD">
        <w:rPr>
          <w:rFonts w:ascii="Times New Roman" w:hAnsi="Times New Roman"/>
          <w:bCs/>
          <w:sz w:val="28"/>
          <w:szCs w:val="28"/>
        </w:rPr>
        <w:t xml:space="preserve">згідно з додатком (додаток 1 до цього рішення додається), який є невід’ємною частиною даного рішення. </w:t>
      </w:r>
    </w:p>
    <w:p w:rsidR="00BA35AF" w:rsidRPr="00BD3FCD" w:rsidRDefault="00BA35AF" w:rsidP="00BD3FCD">
      <w:pPr>
        <w:tabs>
          <w:tab w:val="left" w:pos="993"/>
        </w:tabs>
        <w:spacing w:after="0" w:line="240" w:lineRule="auto"/>
        <w:ind w:firstLine="567"/>
        <w:contextualSpacing/>
        <w:jc w:val="both"/>
        <w:rPr>
          <w:rFonts w:ascii="Times New Roman" w:hAnsi="Times New Roman"/>
          <w:sz w:val="28"/>
          <w:szCs w:val="28"/>
        </w:rPr>
      </w:pPr>
      <w:r w:rsidRPr="00BD3FCD">
        <w:rPr>
          <w:rFonts w:ascii="Times New Roman" w:hAnsi="Times New Roman"/>
          <w:sz w:val="28"/>
          <w:szCs w:val="28"/>
        </w:rPr>
        <w:t xml:space="preserve">5. Закріпити за </w:t>
      </w:r>
      <w:proofErr w:type="spellStart"/>
      <w:r w:rsidRPr="00BD3FCD">
        <w:rPr>
          <w:rFonts w:ascii="Times New Roman" w:hAnsi="Times New Roman"/>
          <w:sz w:val="28"/>
          <w:szCs w:val="28"/>
        </w:rPr>
        <w:t>Вищесолоненським</w:t>
      </w:r>
      <w:proofErr w:type="spellEnd"/>
      <w:r w:rsidRPr="00BD3FCD">
        <w:rPr>
          <w:rFonts w:ascii="Times New Roman" w:hAnsi="Times New Roman"/>
          <w:sz w:val="28"/>
          <w:szCs w:val="28"/>
        </w:rPr>
        <w:t xml:space="preserve"> закладом дошкільної освіти (ясла-садок) «Пролісок» Борівської селищної ради майно на праві оперативного управління, згідно з Актом про передачу нерухомого майна, основних засобів, нематеріальних активів, товарно-матеріальних цінностей, грошових коштів, документів, розрахунків та зобов’язань </w:t>
      </w:r>
      <w:proofErr w:type="spellStart"/>
      <w:r w:rsidRPr="00BD3FCD">
        <w:rPr>
          <w:rFonts w:ascii="Times New Roman" w:hAnsi="Times New Roman"/>
          <w:sz w:val="28"/>
          <w:szCs w:val="28"/>
        </w:rPr>
        <w:t>Вищесолоненського</w:t>
      </w:r>
      <w:proofErr w:type="spellEnd"/>
      <w:r w:rsidRPr="00BD3FCD">
        <w:rPr>
          <w:rFonts w:ascii="Times New Roman" w:hAnsi="Times New Roman"/>
          <w:sz w:val="28"/>
          <w:szCs w:val="28"/>
        </w:rPr>
        <w:t xml:space="preserve"> дошкільного навчального закладу (ясла-садок) «Пролісок» </w:t>
      </w:r>
      <w:proofErr w:type="spellStart"/>
      <w:r w:rsidRPr="00BD3FCD">
        <w:rPr>
          <w:rFonts w:ascii="Times New Roman" w:hAnsi="Times New Roman"/>
          <w:sz w:val="28"/>
          <w:szCs w:val="28"/>
        </w:rPr>
        <w:t>Вищесолоненської</w:t>
      </w:r>
      <w:proofErr w:type="spellEnd"/>
      <w:r w:rsidRPr="00BD3FCD">
        <w:rPr>
          <w:rFonts w:ascii="Times New Roman" w:hAnsi="Times New Roman"/>
          <w:sz w:val="28"/>
          <w:szCs w:val="28"/>
        </w:rPr>
        <w:t xml:space="preserve"> сільської ради Борівського району Харківської області, що розташований за адресою: </w:t>
      </w:r>
      <w:r w:rsidRPr="00BD3FCD">
        <w:rPr>
          <w:rFonts w:ascii="Times New Roman" w:hAnsi="Times New Roman"/>
          <w:color w:val="000000"/>
          <w:sz w:val="28"/>
          <w:szCs w:val="28"/>
          <w:bdr w:val="none" w:sz="0" w:space="0" w:color="auto" w:frame="1"/>
        </w:rPr>
        <w:t>63830, Харківська область, Борівський район, село Вище Солоне, вулиця Молодіжна, будинок 103,</w:t>
      </w:r>
      <w:r w:rsidRPr="00BD3FCD">
        <w:rPr>
          <w:rFonts w:ascii="Times New Roman" w:hAnsi="Times New Roman"/>
          <w:sz w:val="28"/>
          <w:szCs w:val="28"/>
        </w:rPr>
        <w:t xml:space="preserve"> затвердженого Борівським селищним головою</w:t>
      </w:r>
      <w:r w:rsidR="00994413" w:rsidRPr="00BD3FCD">
        <w:rPr>
          <w:rFonts w:ascii="Times New Roman" w:hAnsi="Times New Roman"/>
          <w:sz w:val="28"/>
          <w:szCs w:val="28"/>
        </w:rPr>
        <w:t xml:space="preserve"> 31.03.2021 </w:t>
      </w:r>
      <w:r w:rsidRPr="00BD3FCD">
        <w:rPr>
          <w:rFonts w:ascii="Times New Roman" w:hAnsi="Times New Roman"/>
          <w:sz w:val="28"/>
          <w:szCs w:val="28"/>
        </w:rPr>
        <w:t xml:space="preserve">р. </w:t>
      </w:r>
    </w:p>
    <w:p w:rsidR="00BA35AF" w:rsidRPr="00BD3FCD" w:rsidRDefault="00BA35AF" w:rsidP="00BD3FCD">
      <w:pPr>
        <w:tabs>
          <w:tab w:val="left" w:pos="993"/>
        </w:tabs>
        <w:spacing w:after="0" w:line="240" w:lineRule="auto"/>
        <w:ind w:firstLine="567"/>
        <w:contextualSpacing/>
        <w:jc w:val="both"/>
        <w:rPr>
          <w:rFonts w:ascii="Times New Roman" w:hAnsi="Times New Roman"/>
          <w:sz w:val="28"/>
          <w:szCs w:val="28"/>
        </w:rPr>
      </w:pPr>
      <w:r w:rsidRPr="00BD3FCD">
        <w:rPr>
          <w:rFonts w:ascii="Times New Roman" w:hAnsi="Times New Roman"/>
          <w:sz w:val="28"/>
          <w:szCs w:val="28"/>
        </w:rPr>
        <w:t>6.</w:t>
      </w:r>
      <w:r w:rsidRPr="00BD3FCD">
        <w:rPr>
          <w:rFonts w:ascii="Times New Roman" w:hAnsi="Times New Roman"/>
        </w:rPr>
        <w:t xml:space="preserve"> </w:t>
      </w:r>
      <w:r w:rsidRPr="00BD3FCD">
        <w:rPr>
          <w:rFonts w:ascii="Times New Roman" w:hAnsi="Times New Roman"/>
          <w:sz w:val="28"/>
          <w:szCs w:val="28"/>
        </w:rPr>
        <w:t xml:space="preserve">Уповноважити директора </w:t>
      </w:r>
      <w:proofErr w:type="spellStart"/>
      <w:r w:rsidRPr="00BD3FCD">
        <w:rPr>
          <w:rFonts w:ascii="Times New Roman" w:hAnsi="Times New Roman"/>
          <w:sz w:val="28"/>
          <w:szCs w:val="28"/>
        </w:rPr>
        <w:t>Вищесолоненського</w:t>
      </w:r>
      <w:proofErr w:type="spellEnd"/>
      <w:r w:rsidRPr="00BD3FCD">
        <w:rPr>
          <w:rFonts w:ascii="Times New Roman" w:hAnsi="Times New Roman"/>
          <w:sz w:val="28"/>
          <w:szCs w:val="28"/>
        </w:rPr>
        <w:t xml:space="preserve"> закладу дошкільної освіти (ясла</w:t>
      </w:r>
      <w:r w:rsidR="00994413" w:rsidRPr="00BD3FCD">
        <w:rPr>
          <w:rFonts w:ascii="Times New Roman" w:hAnsi="Times New Roman"/>
          <w:sz w:val="28"/>
          <w:szCs w:val="28"/>
        </w:rPr>
        <w:t>-</w:t>
      </w:r>
      <w:r w:rsidRPr="00BD3FCD">
        <w:rPr>
          <w:rFonts w:ascii="Times New Roman" w:hAnsi="Times New Roman"/>
          <w:sz w:val="28"/>
          <w:szCs w:val="28"/>
        </w:rPr>
        <w:t>садок) «Пролісок» Борівської селищної ради Тетяну ПАВЛЕНКО забезпечити у порядку та в строки згідно з чинним законодавством:</w:t>
      </w:r>
    </w:p>
    <w:p w:rsidR="00BA35AF" w:rsidRPr="00BD3FCD" w:rsidRDefault="00BA35AF" w:rsidP="00BD3FCD">
      <w:pPr>
        <w:tabs>
          <w:tab w:val="left" w:pos="993"/>
        </w:tabs>
        <w:spacing w:after="0" w:line="240" w:lineRule="auto"/>
        <w:ind w:firstLine="567"/>
        <w:contextualSpacing/>
        <w:jc w:val="both"/>
        <w:rPr>
          <w:rFonts w:ascii="Times New Roman" w:hAnsi="Times New Roman"/>
          <w:sz w:val="28"/>
          <w:szCs w:val="28"/>
        </w:rPr>
      </w:pPr>
      <w:r w:rsidRPr="00BD3FCD">
        <w:rPr>
          <w:rFonts w:ascii="Times New Roman" w:hAnsi="Times New Roman"/>
          <w:sz w:val="28"/>
          <w:szCs w:val="28"/>
        </w:rPr>
        <w:t>6.1. облік майна;</w:t>
      </w:r>
    </w:p>
    <w:p w:rsidR="00BA35AF" w:rsidRPr="00BD3FCD" w:rsidRDefault="00BA35AF" w:rsidP="00BD3FCD">
      <w:pPr>
        <w:tabs>
          <w:tab w:val="left" w:pos="993"/>
        </w:tabs>
        <w:spacing w:after="0" w:line="240" w:lineRule="auto"/>
        <w:ind w:firstLine="567"/>
        <w:contextualSpacing/>
        <w:jc w:val="both"/>
        <w:rPr>
          <w:rFonts w:ascii="Times New Roman" w:hAnsi="Times New Roman"/>
          <w:sz w:val="28"/>
          <w:szCs w:val="28"/>
        </w:rPr>
      </w:pPr>
      <w:r w:rsidRPr="00BD3FCD">
        <w:rPr>
          <w:rFonts w:ascii="Times New Roman" w:hAnsi="Times New Roman"/>
          <w:sz w:val="28"/>
          <w:szCs w:val="28"/>
        </w:rPr>
        <w:t xml:space="preserve">6.2. провести державну реєстрацію Статуту </w:t>
      </w:r>
      <w:proofErr w:type="spellStart"/>
      <w:r w:rsidRPr="00BD3FCD">
        <w:rPr>
          <w:rFonts w:ascii="Times New Roman" w:hAnsi="Times New Roman"/>
          <w:sz w:val="28"/>
          <w:szCs w:val="28"/>
        </w:rPr>
        <w:t>Вищесолоненського</w:t>
      </w:r>
      <w:proofErr w:type="spellEnd"/>
      <w:r w:rsidRPr="00BD3FCD">
        <w:rPr>
          <w:rFonts w:ascii="Times New Roman" w:hAnsi="Times New Roman"/>
          <w:sz w:val="28"/>
          <w:szCs w:val="28"/>
        </w:rPr>
        <w:t xml:space="preserve"> закладу дошкільної освіти (ясла-садок) «Пролісок» Борівської селищної ради у новій редакції, відповідно до чинного законодавства України;</w:t>
      </w:r>
    </w:p>
    <w:p w:rsidR="00BA35AF" w:rsidRPr="00BD3FCD" w:rsidRDefault="00BA35AF" w:rsidP="00BD3FCD">
      <w:pPr>
        <w:tabs>
          <w:tab w:val="left" w:pos="993"/>
        </w:tabs>
        <w:spacing w:after="0" w:line="240" w:lineRule="auto"/>
        <w:ind w:firstLine="567"/>
        <w:contextualSpacing/>
        <w:jc w:val="both"/>
        <w:rPr>
          <w:rFonts w:ascii="Times New Roman" w:hAnsi="Times New Roman"/>
          <w:sz w:val="28"/>
          <w:szCs w:val="28"/>
        </w:rPr>
      </w:pPr>
      <w:r w:rsidRPr="00BD3FCD">
        <w:rPr>
          <w:rFonts w:ascii="Times New Roman" w:hAnsi="Times New Roman"/>
          <w:sz w:val="28"/>
          <w:szCs w:val="28"/>
        </w:rPr>
        <w:t>6.3. внести зміни до Державного реєстру речових прав на нерухоме майно про реєстрацію права власності.</w:t>
      </w:r>
    </w:p>
    <w:p w:rsidR="00BA35AF" w:rsidRPr="00BD3FCD" w:rsidRDefault="00BA35AF" w:rsidP="00BD3FCD">
      <w:pPr>
        <w:tabs>
          <w:tab w:val="left" w:pos="993"/>
        </w:tabs>
        <w:spacing w:after="0" w:line="240" w:lineRule="auto"/>
        <w:ind w:firstLine="567"/>
        <w:contextualSpacing/>
        <w:jc w:val="both"/>
        <w:rPr>
          <w:rFonts w:ascii="Times New Roman" w:hAnsi="Times New Roman"/>
          <w:sz w:val="28"/>
          <w:szCs w:val="28"/>
        </w:rPr>
      </w:pPr>
      <w:r w:rsidRPr="00BD3FCD">
        <w:rPr>
          <w:rFonts w:ascii="Times New Roman" w:hAnsi="Times New Roman"/>
          <w:sz w:val="28"/>
          <w:szCs w:val="28"/>
        </w:rPr>
        <w:t xml:space="preserve">7. Статут </w:t>
      </w:r>
      <w:proofErr w:type="spellStart"/>
      <w:r w:rsidRPr="00BD3FCD">
        <w:rPr>
          <w:rFonts w:ascii="Times New Roman" w:hAnsi="Times New Roman"/>
          <w:sz w:val="28"/>
          <w:szCs w:val="28"/>
        </w:rPr>
        <w:t>Вищесолоненського</w:t>
      </w:r>
      <w:proofErr w:type="spellEnd"/>
      <w:r w:rsidRPr="00BD3FCD">
        <w:rPr>
          <w:rFonts w:ascii="Times New Roman" w:hAnsi="Times New Roman"/>
          <w:sz w:val="28"/>
          <w:szCs w:val="28"/>
        </w:rPr>
        <w:t xml:space="preserve"> дошкільного навчального закладу (ясла-садок) «Пролісок» </w:t>
      </w:r>
      <w:proofErr w:type="spellStart"/>
      <w:r w:rsidRPr="00BD3FCD">
        <w:rPr>
          <w:rFonts w:ascii="Times New Roman" w:hAnsi="Times New Roman"/>
          <w:sz w:val="28"/>
          <w:szCs w:val="28"/>
        </w:rPr>
        <w:t>Вищесолоненської</w:t>
      </w:r>
      <w:proofErr w:type="spellEnd"/>
      <w:r w:rsidRPr="00BD3FCD">
        <w:rPr>
          <w:rFonts w:ascii="Times New Roman" w:hAnsi="Times New Roman"/>
          <w:sz w:val="28"/>
          <w:szCs w:val="28"/>
        </w:rPr>
        <w:t xml:space="preserve"> сільської ради Борівського району Харківської області, затверджений сільським головою </w:t>
      </w:r>
      <w:proofErr w:type="spellStart"/>
      <w:r w:rsidRPr="00BD3FCD">
        <w:rPr>
          <w:rFonts w:ascii="Times New Roman" w:hAnsi="Times New Roman"/>
          <w:sz w:val="28"/>
          <w:szCs w:val="28"/>
        </w:rPr>
        <w:t>Вищесолонеснької</w:t>
      </w:r>
      <w:proofErr w:type="spellEnd"/>
      <w:r w:rsidRPr="00BD3FCD">
        <w:rPr>
          <w:rFonts w:ascii="Times New Roman" w:hAnsi="Times New Roman"/>
          <w:sz w:val="28"/>
          <w:szCs w:val="28"/>
        </w:rPr>
        <w:t xml:space="preserve"> сільської ради Лідією КИРИЧЕНКО 10 січня 2011 року, визнати таким, що втратив чинність з дати державної реєстрації Статуту </w:t>
      </w:r>
      <w:proofErr w:type="spellStart"/>
      <w:r w:rsidRPr="00BD3FCD">
        <w:rPr>
          <w:rFonts w:ascii="Times New Roman" w:hAnsi="Times New Roman"/>
          <w:sz w:val="28"/>
          <w:szCs w:val="28"/>
        </w:rPr>
        <w:t>Вищесолоненського</w:t>
      </w:r>
      <w:proofErr w:type="spellEnd"/>
      <w:r w:rsidRPr="00BD3FCD">
        <w:rPr>
          <w:rFonts w:ascii="Times New Roman" w:hAnsi="Times New Roman"/>
          <w:sz w:val="28"/>
          <w:szCs w:val="28"/>
        </w:rPr>
        <w:t xml:space="preserve"> закладу дошкільної освіти (ясла-садок) «Пролісок» Борівської селищної ради.</w:t>
      </w:r>
    </w:p>
    <w:p w:rsidR="00BA35AF" w:rsidRPr="00BD3FCD" w:rsidRDefault="00BA35AF" w:rsidP="00BD3FCD">
      <w:pPr>
        <w:tabs>
          <w:tab w:val="left" w:pos="993"/>
        </w:tabs>
        <w:spacing w:after="0" w:line="240" w:lineRule="auto"/>
        <w:ind w:firstLine="567"/>
        <w:contextualSpacing/>
        <w:jc w:val="both"/>
        <w:rPr>
          <w:rFonts w:ascii="Times New Roman" w:hAnsi="Times New Roman"/>
          <w:sz w:val="28"/>
          <w:szCs w:val="28"/>
        </w:rPr>
      </w:pPr>
      <w:r w:rsidRPr="00BD3FCD">
        <w:rPr>
          <w:rFonts w:ascii="Times New Roman" w:hAnsi="Times New Roman"/>
          <w:sz w:val="28"/>
          <w:szCs w:val="28"/>
        </w:rPr>
        <w:t>8. Рішення набирає чинності з моменту його прийняття.</w:t>
      </w:r>
    </w:p>
    <w:p w:rsidR="00BA35AF" w:rsidRPr="00BD3FCD" w:rsidRDefault="00BA35AF" w:rsidP="00BD3FCD">
      <w:pPr>
        <w:tabs>
          <w:tab w:val="left" w:pos="993"/>
        </w:tabs>
        <w:spacing w:after="0" w:line="240" w:lineRule="auto"/>
        <w:ind w:firstLine="567"/>
        <w:contextualSpacing/>
        <w:jc w:val="both"/>
        <w:rPr>
          <w:rFonts w:ascii="Times New Roman" w:hAnsi="Times New Roman"/>
          <w:sz w:val="28"/>
          <w:szCs w:val="28"/>
        </w:rPr>
      </w:pPr>
      <w:r w:rsidRPr="00BD3FCD">
        <w:rPr>
          <w:rFonts w:ascii="Times New Roman" w:hAnsi="Times New Roman"/>
          <w:bCs/>
          <w:sz w:val="28"/>
          <w:szCs w:val="28"/>
        </w:rPr>
        <w:lastRenderedPageBreak/>
        <w:t xml:space="preserve">9. Контроль за виконанням цього рішення покласти на постійні комісії селищної ради </w:t>
      </w:r>
      <w:r w:rsidRPr="00BD3FCD">
        <w:rPr>
          <w:rFonts w:ascii="Times New Roman" w:hAnsi="Times New Roman"/>
          <w:sz w:val="28"/>
          <w:szCs w:val="28"/>
        </w:rPr>
        <w:t>з питань законності, правопорядку, житлово-комунального господарства, будівництва, депутатської діяльності та етики (Олександр БОНДАРЕНКО)</w:t>
      </w:r>
      <w:r w:rsidRPr="00BD3FCD">
        <w:rPr>
          <w:rFonts w:ascii="Times New Roman" w:hAnsi="Times New Roman"/>
          <w:bCs/>
          <w:sz w:val="28"/>
          <w:szCs w:val="28"/>
        </w:rPr>
        <w:t xml:space="preserve">, </w:t>
      </w:r>
      <w:r w:rsidRPr="00BD3FCD">
        <w:rPr>
          <w:rFonts w:ascii="Times New Roman" w:hAnsi="Times New Roman"/>
          <w:sz w:val="28"/>
          <w:szCs w:val="28"/>
        </w:rPr>
        <w:t xml:space="preserve">з соціальних та гуманітарних питань, питань освіти, культури, медицини та молодіжної політики (Марина СТЕПАНЕНКО). </w:t>
      </w:r>
    </w:p>
    <w:p w:rsidR="00BA35AF" w:rsidRPr="00BD3FCD" w:rsidRDefault="00BA35AF" w:rsidP="00BD3FCD">
      <w:pPr>
        <w:tabs>
          <w:tab w:val="left" w:pos="993"/>
        </w:tabs>
        <w:spacing w:after="0" w:line="240" w:lineRule="auto"/>
        <w:ind w:firstLine="567"/>
        <w:contextualSpacing/>
        <w:jc w:val="both"/>
        <w:rPr>
          <w:rFonts w:ascii="Times New Roman" w:hAnsi="Times New Roman"/>
          <w:sz w:val="28"/>
          <w:szCs w:val="28"/>
        </w:rPr>
      </w:pPr>
    </w:p>
    <w:p w:rsidR="00BA35AF" w:rsidRPr="00BD3FCD" w:rsidRDefault="00BA35AF" w:rsidP="00BD3FCD">
      <w:pPr>
        <w:tabs>
          <w:tab w:val="left" w:pos="993"/>
        </w:tabs>
        <w:spacing w:after="0" w:line="240" w:lineRule="auto"/>
        <w:ind w:firstLine="567"/>
        <w:jc w:val="both"/>
        <w:rPr>
          <w:rFonts w:ascii="Times New Roman" w:hAnsi="Times New Roman"/>
          <w:sz w:val="28"/>
          <w:szCs w:val="28"/>
        </w:rPr>
      </w:pPr>
    </w:p>
    <w:p w:rsidR="00BD3FCD" w:rsidRPr="00BD3FCD" w:rsidRDefault="00BA35AF" w:rsidP="00BD3FCD">
      <w:pPr>
        <w:tabs>
          <w:tab w:val="left" w:pos="993"/>
        </w:tabs>
        <w:spacing w:after="0" w:line="240" w:lineRule="auto"/>
        <w:jc w:val="both"/>
        <w:rPr>
          <w:rFonts w:ascii="Times New Roman" w:hAnsi="Times New Roman"/>
          <w:b/>
          <w:sz w:val="28"/>
          <w:szCs w:val="28"/>
        </w:rPr>
      </w:pPr>
      <w:r w:rsidRPr="00BD3FCD">
        <w:rPr>
          <w:rFonts w:ascii="Times New Roman" w:hAnsi="Times New Roman"/>
          <w:b/>
          <w:sz w:val="28"/>
          <w:szCs w:val="28"/>
        </w:rPr>
        <w:t xml:space="preserve">Борівський селищний голова                            Олександр ТЕРТИШНИЙ          </w:t>
      </w:r>
    </w:p>
    <w:p w:rsidR="00BD3FCD" w:rsidRPr="00BD3FCD" w:rsidRDefault="00BD3FCD" w:rsidP="00BD3FCD">
      <w:pPr>
        <w:tabs>
          <w:tab w:val="left" w:pos="360"/>
        </w:tabs>
        <w:spacing w:after="0"/>
        <w:contextualSpacing/>
        <w:jc w:val="both"/>
        <w:rPr>
          <w:rFonts w:ascii="Times New Roman" w:hAnsi="Times New Roman"/>
          <w:i/>
        </w:rPr>
      </w:pPr>
      <w:r w:rsidRPr="00BD3FCD">
        <w:rPr>
          <w:rFonts w:ascii="Times New Roman" w:hAnsi="Times New Roman"/>
          <w:b/>
          <w:sz w:val="28"/>
          <w:szCs w:val="28"/>
        </w:rPr>
        <w:br w:type="page"/>
      </w:r>
      <w:r w:rsidRPr="00BD3FCD">
        <w:rPr>
          <w:rFonts w:ascii="Times New Roman" w:hAnsi="Times New Roman"/>
          <w:i/>
        </w:rPr>
        <w:lastRenderedPageBreak/>
        <w:t>Додаток</w:t>
      </w:r>
    </w:p>
    <w:p w:rsidR="00BD3FCD" w:rsidRPr="00BD3FCD" w:rsidRDefault="00BD3FCD" w:rsidP="00BD3FCD">
      <w:pPr>
        <w:tabs>
          <w:tab w:val="left" w:pos="360"/>
        </w:tabs>
        <w:spacing w:after="0"/>
        <w:contextualSpacing/>
        <w:jc w:val="both"/>
        <w:rPr>
          <w:rStyle w:val="a8"/>
          <w:iCs w:val="0"/>
        </w:rPr>
      </w:pPr>
      <w:r w:rsidRPr="00BD3FCD">
        <w:rPr>
          <w:rFonts w:ascii="Times New Roman" w:hAnsi="Times New Roman"/>
          <w:i/>
        </w:rPr>
        <w:t xml:space="preserve">до рішення VIII сесії VIII скликання Борівської селищної ради від «__» квітня 2021 року №___ «Про зміну засновника (власника), найменування </w:t>
      </w:r>
      <w:proofErr w:type="spellStart"/>
      <w:r w:rsidRPr="00BD3FCD">
        <w:rPr>
          <w:rFonts w:ascii="Times New Roman" w:hAnsi="Times New Roman"/>
          <w:i/>
        </w:rPr>
        <w:t>Вищесолоненського</w:t>
      </w:r>
      <w:proofErr w:type="spellEnd"/>
      <w:r w:rsidRPr="00BD3FCD">
        <w:rPr>
          <w:rFonts w:ascii="Times New Roman" w:hAnsi="Times New Roman"/>
          <w:i/>
        </w:rPr>
        <w:t xml:space="preserve"> дошкільного навчального закладу (ясла-садок) «Пролісок» </w:t>
      </w:r>
      <w:proofErr w:type="spellStart"/>
      <w:r w:rsidRPr="00BD3FCD">
        <w:rPr>
          <w:rFonts w:ascii="Times New Roman" w:hAnsi="Times New Roman"/>
          <w:i/>
        </w:rPr>
        <w:t>Вищесолоненської</w:t>
      </w:r>
      <w:proofErr w:type="spellEnd"/>
      <w:r w:rsidRPr="00BD3FCD">
        <w:rPr>
          <w:rFonts w:ascii="Times New Roman" w:hAnsi="Times New Roman"/>
          <w:i/>
        </w:rPr>
        <w:t xml:space="preserve"> сільської ради Борівського району Харківської області</w:t>
      </w:r>
      <w:r w:rsidRPr="00BD3FCD">
        <w:rPr>
          <w:rStyle w:val="a8"/>
        </w:rPr>
        <w:t xml:space="preserve"> та затвердження Статуту (нова редакція)»</w:t>
      </w:r>
    </w:p>
    <w:p w:rsidR="00BD3FCD" w:rsidRPr="00BD3FCD" w:rsidRDefault="00BD3FCD" w:rsidP="00BD3FCD">
      <w:pPr>
        <w:spacing w:after="0"/>
        <w:jc w:val="right"/>
        <w:rPr>
          <w:rFonts w:ascii="Times New Roman" w:hAnsi="Times New Roman"/>
          <w:b/>
          <w:sz w:val="40"/>
          <w:szCs w:val="40"/>
        </w:rPr>
      </w:pPr>
    </w:p>
    <w:p w:rsidR="00BD3FCD" w:rsidRPr="00BD3FCD" w:rsidRDefault="00BD3FCD" w:rsidP="00BD3FCD">
      <w:pPr>
        <w:spacing w:after="0"/>
        <w:jc w:val="right"/>
        <w:rPr>
          <w:rFonts w:ascii="Times New Roman" w:hAnsi="Times New Roman"/>
          <w:b/>
          <w:sz w:val="28"/>
          <w:szCs w:val="28"/>
        </w:rPr>
      </w:pPr>
      <w:r w:rsidRPr="00BD3FCD">
        <w:rPr>
          <w:rFonts w:ascii="Times New Roman" w:hAnsi="Times New Roman"/>
          <w:b/>
          <w:sz w:val="28"/>
          <w:szCs w:val="28"/>
        </w:rPr>
        <w:t xml:space="preserve">                                                     </w:t>
      </w:r>
    </w:p>
    <w:p w:rsidR="00BD3FCD" w:rsidRPr="00BD3FCD" w:rsidRDefault="00BD3FCD" w:rsidP="00BD3FCD">
      <w:pPr>
        <w:spacing w:after="0"/>
        <w:jc w:val="right"/>
        <w:rPr>
          <w:rFonts w:ascii="Times New Roman" w:hAnsi="Times New Roman"/>
          <w:b/>
          <w:sz w:val="28"/>
          <w:szCs w:val="28"/>
        </w:rPr>
      </w:pPr>
    </w:p>
    <w:p w:rsidR="00BD3FCD" w:rsidRPr="00BD3FCD" w:rsidRDefault="00BD3FCD" w:rsidP="00BD3FCD">
      <w:pPr>
        <w:spacing w:after="0"/>
        <w:jc w:val="right"/>
        <w:rPr>
          <w:rFonts w:ascii="Times New Roman" w:hAnsi="Times New Roman"/>
          <w:sz w:val="28"/>
          <w:szCs w:val="28"/>
        </w:rPr>
      </w:pPr>
    </w:p>
    <w:p w:rsidR="00BD3FCD" w:rsidRPr="00BD3FCD" w:rsidRDefault="00BD3FCD" w:rsidP="00BD3FCD">
      <w:pPr>
        <w:spacing w:after="0"/>
        <w:jc w:val="right"/>
        <w:rPr>
          <w:rFonts w:ascii="Times New Roman" w:hAnsi="Times New Roman"/>
          <w:sz w:val="28"/>
          <w:szCs w:val="28"/>
        </w:rPr>
      </w:pPr>
      <w:r w:rsidRPr="00BD3FCD">
        <w:rPr>
          <w:rFonts w:ascii="Times New Roman" w:hAnsi="Times New Roman"/>
          <w:sz w:val="28"/>
          <w:szCs w:val="28"/>
        </w:rPr>
        <w:t xml:space="preserve">                                                                                     </w:t>
      </w:r>
    </w:p>
    <w:p w:rsidR="00BD3FCD" w:rsidRPr="00BD3FCD" w:rsidRDefault="00BD3FCD" w:rsidP="00BD3FCD">
      <w:pPr>
        <w:spacing w:after="0"/>
        <w:jc w:val="both"/>
        <w:rPr>
          <w:rFonts w:ascii="Times New Roman" w:hAnsi="Times New Roman"/>
          <w:sz w:val="28"/>
          <w:szCs w:val="28"/>
        </w:rPr>
      </w:pPr>
    </w:p>
    <w:p w:rsidR="00BD3FCD" w:rsidRPr="00BD3FCD" w:rsidRDefault="00BD3FCD" w:rsidP="00BD3FCD">
      <w:pPr>
        <w:spacing w:after="0"/>
        <w:jc w:val="both"/>
        <w:rPr>
          <w:rFonts w:ascii="Times New Roman" w:hAnsi="Times New Roman"/>
          <w:sz w:val="28"/>
          <w:szCs w:val="28"/>
        </w:rPr>
      </w:pPr>
    </w:p>
    <w:p w:rsidR="00BD3FCD" w:rsidRPr="00BD3FCD" w:rsidRDefault="00BD3FCD" w:rsidP="00BD3FCD">
      <w:pPr>
        <w:spacing w:after="0"/>
        <w:jc w:val="both"/>
        <w:rPr>
          <w:rFonts w:ascii="Times New Roman" w:hAnsi="Times New Roman"/>
          <w:sz w:val="28"/>
          <w:szCs w:val="28"/>
        </w:rPr>
      </w:pPr>
    </w:p>
    <w:p w:rsidR="00BD3FCD" w:rsidRPr="00BD3FCD" w:rsidRDefault="00BD3FCD" w:rsidP="00BD3FCD">
      <w:pPr>
        <w:spacing w:after="0"/>
        <w:jc w:val="center"/>
        <w:rPr>
          <w:rFonts w:ascii="Times New Roman" w:hAnsi="Times New Roman"/>
          <w:b/>
          <w:sz w:val="72"/>
          <w:szCs w:val="72"/>
        </w:rPr>
      </w:pPr>
      <w:r w:rsidRPr="00BD3FCD">
        <w:rPr>
          <w:rFonts w:ascii="Times New Roman" w:hAnsi="Times New Roman"/>
          <w:b/>
          <w:sz w:val="72"/>
          <w:szCs w:val="72"/>
        </w:rPr>
        <w:t>С Т А Т У Т</w:t>
      </w:r>
    </w:p>
    <w:p w:rsidR="00BD3FCD" w:rsidRPr="00BD3FCD" w:rsidRDefault="00BD3FCD" w:rsidP="00BD3FCD">
      <w:pPr>
        <w:spacing w:after="0"/>
        <w:rPr>
          <w:rFonts w:ascii="Times New Roman" w:hAnsi="Times New Roman"/>
          <w:sz w:val="52"/>
          <w:szCs w:val="52"/>
        </w:rPr>
      </w:pPr>
    </w:p>
    <w:p w:rsidR="00BD3FCD" w:rsidRPr="00BD3FCD" w:rsidRDefault="00BD3FCD" w:rsidP="00BD3FCD">
      <w:pPr>
        <w:spacing w:after="0"/>
        <w:jc w:val="center"/>
        <w:rPr>
          <w:rFonts w:ascii="Times New Roman" w:hAnsi="Times New Roman"/>
          <w:b/>
          <w:sz w:val="52"/>
          <w:szCs w:val="52"/>
        </w:rPr>
      </w:pPr>
      <w:r w:rsidRPr="00BD3FCD">
        <w:rPr>
          <w:rFonts w:ascii="Times New Roman" w:hAnsi="Times New Roman"/>
          <w:b/>
          <w:sz w:val="52"/>
          <w:szCs w:val="52"/>
        </w:rPr>
        <w:t xml:space="preserve">ВИЩЕСОЛОНЕНСЬКОГО ЗАКЛАДУ ДОШКІЛЬНОЇ ОСВІТИ </w:t>
      </w:r>
      <w:r w:rsidRPr="00BD3FCD">
        <w:rPr>
          <w:rFonts w:ascii="Times New Roman" w:hAnsi="Times New Roman"/>
          <w:b/>
          <w:color w:val="000000"/>
          <w:sz w:val="48"/>
          <w:szCs w:val="48"/>
          <w:bdr w:val="none" w:sz="0" w:space="0" w:color="auto" w:frame="1"/>
        </w:rPr>
        <w:t>(ЯСЛА-САДОК)</w:t>
      </w:r>
      <w:r w:rsidRPr="00BD3FCD">
        <w:rPr>
          <w:rFonts w:ascii="Times New Roman" w:hAnsi="Times New Roman"/>
          <w:color w:val="000000"/>
          <w:sz w:val="28"/>
          <w:szCs w:val="28"/>
          <w:bdr w:val="none" w:sz="0" w:space="0" w:color="auto" w:frame="1"/>
        </w:rPr>
        <w:t xml:space="preserve"> </w:t>
      </w:r>
      <w:r w:rsidRPr="00BD3FCD">
        <w:rPr>
          <w:rFonts w:ascii="Times New Roman" w:hAnsi="Times New Roman"/>
          <w:b/>
          <w:sz w:val="52"/>
          <w:szCs w:val="52"/>
        </w:rPr>
        <w:t>«ПРОЛІСОК» БОРІВСЬКОЇ СЕЛИЩНОЇ РАДИ</w:t>
      </w:r>
    </w:p>
    <w:p w:rsidR="00BD3FCD" w:rsidRPr="00BD3FCD" w:rsidRDefault="00BD3FCD" w:rsidP="00BD3FCD">
      <w:pPr>
        <w:spacing w:after="0"/>
        <w:jc w:val="center"/>
        <w:rPr>
          <w:rFonts w:ascii="Times New Roman" w:hAnsi="Times New Roman"/>
          <w:b/>
          <w:sz w:val="52"/>
          <w:szCs w:val="52"/>
        </w:rPr>
      </w:pPr>
    </w:p>
    <w:p w:rsidR="00BD3FCD" w:rsidRPr="00BD3FCD" w:rsidRDefault="00BD3FCD" w:rsidP="00BD3FCD">
      <w:pPr>
        <w:spacing w:after="0"/>
        <w:jc w:val="center"/>
        <w:rPr>
          <w:rFonts w:ascii="Times New Roman" w:hAnsi="Times New Roman"/>
          <w:b/>
          <w:sz w:val="40"/>
          <w:szCs w:val="40"/>
        </w:rPr>
      </w:pPr>
      <w:r w:rsidRPr="00BD3FCD">
        <w:rPr>
          <w:rFonts w:ascii="Times New Roman" w:hAnsi="Times New Roman"/>
          <w:b/>
          <w:sz w:val="40"/>
          <w:szCs w:val="40"/>
        </w:rPr>
        <w:t>КОД ЄДРПОУ 35604832</w:t>
      </w:r>
    </w:p>
    <w:p w:rsidR="00BD3FCD" w:rsidRPr="00BD3FCD" w:rsidRDefault="00BD3FCD" w:rsidP="00BD3FCD">
      <w:pPr>
        <w:spacing w:after="0"/>
        <w:jc w:val="center"/>
        <w:rPr>
          <w:rFonts w:ascii="Times New Roman" w:hAnsi="Times New Roman"/>
          <w:sz w:val="40"/>
          <w:szCs w:val="40"/>
        </w:rPr>
      </w:pPr>
      <w:r w:rsidRPr="00BD3FCD">
        <w:rPr>
          <w:rFonts w:ascii="Times New Roman" w:hAnsi="Times New Roman"/>
          <w:sz w:val="40"/>
          <w:szCs w:val="40"/>
        </w:rPr>
        <w:t>(нова редакція)</w:t>
      </w:r>
    </w:p>
    <w:p w:rsidR="00BD3FCD" w:rsidRPr="00BD3FCD" w:rsidRDefault="00BD3FCD" w:rsidP="00BD3FCD">
      <w:pPr>
        <w:spacing w:after="0"/>
        <w:jc w:val="both"/>
        <w:rPr>
          <w:rFonts w:ascii="Times New Roman" w:hAnsi="Times New Roman"/>
          <w:sz w:val="28"/>
          <w:szCs w:val="28"/>
        </w:rPr>
      </w:pPr>
    </w:p>
    <w:p w:rsidR="00BD3FCD" w:rsidRPr="00BD3FCD" w:rsidRDefault="00BD3FCD" w:rsidP="00BD3FCD">
      <w:pPr>
        <w:spacing w:after="0"/>
        <w:jc w:val="both"/>
        <w:rPr>
          <w:rFonts w:ascii="Times New Roman" w:hAnsi="Times New Roman"/>
          <w:sz w:val="28"/>
          <w:szCs w:val="28"/>
        </w:rPr>
      </w:pPr>
    </w:p>
    <w:p w:rsidR="00BD3FCD" w:rsidRPr="00BD3FCD" w:rsidRDefault="00BD3FCD" w:rsidP="00BD3FCD">
      <w:pPr>
        <w:spacing w:after="0"/>
        <w:jc w:val="both"/>
        <w:rPr>
          <w:rFonts w:ascii="Times New Roman" w:hAnsi="Times New Roman"/>
          <w:sz w:val="28"/>
          <w:szCs w:val="28"/>
        </w:rPr>
      </w:pPr>
    </w:p>
    <w:p w:rsidR="00BD3FCD" w:rsidRPr="00BD3FCD" w:rsidRDefault="00BD3FCD" w:rsidP="00BD3FCD">
      <w:pPr>
        <w:spacing w:after="0"/>
        <w:jc w:val="both"/>
        <w:rPr>
          <w:rFonts w:ascii="Times New Roman" w:hAnsi="Times New Roman"/>
          <w:sz w:val="28"/>
          <w:szCs w:val="28"/>
        </w:rPr>
      </w:pPr>
    </w:p>
    <w:p w:rsidR="00BD3FCD" w:rsidRPr="00BD3FCD" w:rsidRDefault="00BD3FCD" w:rsidP="00BD3FCD">
      <w:pPr>
        <w:spacing w:after="0"/>
        <w:jc w:val="both"/>
        <w:rPr>
          <w:rFonts w:ascii="Times New Roman" w:hAnsi="Times New Roman"/>
          <w:sz w:val="28"/>
          <w:szCs w:val="28"/>
        </w:rPr>
      </w:pPr>
    </w:p>
    <w:p w:rsidR="00BD3FCD" w:rsidRPr="00BD3FCD" w:rsidRDefault="00BD3FCD" w:rsidP="00BD3FCD">
      <w:pPr>
        <w:spacing w:after="0"/>
        <w:jc w:val="both"/>
        <w:rPr>
          <w:rFonts w:ascii="Times New Roman" w:hAnsi="Times New Roman"/>
          <w:sz w:val="28"/>
          <w:szCs w:val="28"/>
        </w:rPr>
      </w:pPr>
    </w:p>
    <w:p w:rsidR="00BD3FCD" w:rsidRPr="00BD3FCD" w:rsidRDefault="00BD3FCD" w:rsidP="00BD3FCD">
      <w:pPr>
        <w:spacing w:after="0"/>
        <w:jc w:val="both"/>
        <w:rPr>
          <w:rFonts w:ascii="Times New Roman" w:hAnsi="Times New Roman"/>
          <w:sz w:val="28"/>
          <w:szCs w:val="28"/>
        </w:rPr>
      </w:pPr>
    </w:p>
    <w:p w:rsidR="00BD3FCD" w:rsidRPr="00BD3FCD" w:rsidRDefault="00BD3FCD" w:rsidP="00BD3FCD">
      <w:pPr>
        <w:spacing w:after="0"/>
        <w:jc w:val="both"/>
        <w:rPr>
          <w:rFonts w:ascii="Times New Roman" w:hAnsi="Times New Roman"/>
          <w:sz w:val="28"/>
          <w:szCs w:val="28"/>
        </w:rPr>
      </w:pPr>
    </w:p>
    <w:p w:rsidR="00BD3FCD" w:rsidRPr="00BD3FCD" w:rsidRDefault="00BD3FCD" w:rsidP="00BD3FCD">
      <w:pPr>
        <w:spacing w:after="0"/>
        <w:jc w:val="center"/>
        <w:rPr>
          <w:rFonts w:ascii="Times New Roman" w:hAnsi="Times New Roman"/>
          <w:b/>
          <w:sz w:val="28"/>
          <w:szCs w:val="28"/>
        </w:rPr>
      </w:pPr>
    </w:p>
    <w:p w:rsidR="00BD3FCD" w:rsidRPr="00BD3FCD" w:rsidRDefault="00BD3FCD" w:rsidP="00BD3FCD">
      <w:pPr>
        <w:spacing w:after="0"/>
        <w:jc w:val="center"/>
        <w:rPr>
          <w:rFonts w:ascii="Times New Roman" w:hAnsi="Times New Roman"/>
          <w:b/>
          <w:sz w:val="28"/>
          <w:szCs w:val="28"/>
        </w:rPr>
      </w:pPr>
      <w:r w:rsidRPr="00BD3FCD">
        <w:rPr>
          <w:rFonts w:ascii="Times New Roman" w:hAnsi="Times New Roman"/>
          <w:b/>
          <w:sz w:val="28"/>
          <w:szCs w:val="28"/>
        </w:rPr>
        <w:t xml:space="preserve">с. Вище Солоне </w:t>
      </w:r>
    </w:p>
    <w:p w:rsidR="00BD3FCD" w:rsidRPr="00BD3FCD" w:rsidRDefault="00BD3FCD" w:rsidP="00BD3FCD">
      <w:pPr>
        <w:spacing w:after="0"/>
        <w:jc w:val="center"/>
        <w:rPr>
          <w:rFonts w:ascii="Times New Roman" w:hAnsi="Times New Roman"/>
          <w:b/>
          <w:sz w:val="28"/>
          <w:szCs w:val="28"/>
        </w:rPr>
      </w:pPr>
      <w:r w:rsidRPr="00BD3FCD">
        <w:rPr>
          <w:rFonts w:ascii="Times New Roman" w:hAnsi="Times New Roman"/>
          <w:b/>
          <w:sz w:val="28"/>
          <w:szCs w:val="28"/>
        </w:rPr>
        <w:lastRenderedPageBreak/>
        <w:t>Борівського району Харківської області</w:t>
      </w:r>
    </w:p>
    <w:p w:rsidR="00BD3FCD" w:rsidRPr="00BD3FCD" w:rsidRDefault="00BD3FCD" w:rsidP="00BD3FCD">
      <w:pPr>
        <w:spacing w:after="0"/>
        <w:jc w:val="center"/>
        <w:rPr>
          <w:rFonts w:ascii="Times New Roman" w:hAnsi="Times New Roman"/>
          <w:b/>
          <w:sz w:val="28"/>
          <w:szCs w:val="28"/>
        </w:rPr>
      </w:pPr>
      <w:r w:rsidRPr="00BD3FCD">
        <w:rPr>
          <w:rFonts w:ascii="Times New Roman" w:hAnsi="Times New Roman"/>
          <w:b/>
          <w:sz w:val="28"/>
          <w:szCs w:val="28"/>
        </w:rPr>
        <w:t>2021 рік</w:t>
      </w:r>
    </w:p>
    <w:p w:rsidR="00BD3FCD" w:rsidRPr="00BD3FCD" w:rsidRDefault="00BD3FCD" w:rsidP="00BD3FCD">
      <w:pPr>
        <w:spacing w:after="0"/>
        <w:jc w:val="center"/>
        <w:rPr>
          <w:rFonts w:ascii="Times New Roman" w:hAnsi="Times New Roman"/>
          <w:b/>
          <w:sz w:val="28"/>
          <w:szCs w:val="28"/>
        </w:rPr>
      </w:pPr>
      <w:r w:rsidRPr="00BD3FCD">
        <w:rPr>
          <w:rFonts w:ascii="Times New Roman" w:hAnsi="Times New Roman"/>
        </w:rPr>
        <w:br w:type="page"/>
      </w:r>
      <w:r w:rsidRPr="00BD3FCD">
        <w:rPr>
          <w:rFonts w:ascii="Times New Roman" w:hAnsi="Times New Roman"/>
          <w:b/>
          <w:sz w:val="28"/>
          <w:szCs w:val="28"/>
          <w:bdr w:val="none" w:sz="0" w:space="0" w:color="auto" w:frame="1"/>
        </w:rPr>
        <w:lastRenderedPageBreak/>
        <w:t>РОЗДІЛ І</w:t>
      </w: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BD3FCD">
        <w:rPr>
          <w:b/>
          <w:color w:val="000000"/>
          <w:sz w:val="28"/>
          <w:szCs w:val="28"/>
          <w:bdr w:val="none" w:sz="0" w:space="0" w:color="auto" w:frame="1"/>
          <w:lang w:val="uk-UA"/>
        </w:rPr>
        <w:t>ЗАГАЛЬНІ ПОЛОЖЕННЯ</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 xml:space="preserve">1.1. Юридична адреса Комунального закладу </w:t>
      </w:r>
      <w:proofErr w:type="spellStart"/>
      <w:r w:rsidRPr="00BD3FCD">
        <w:rPr>
          <w:color w:val="000000"/>
          <w:sz w:val="28"/>
          <w:szCs w:val="28"/>
          <w:bdr w:val="none" w:sz="0" w:space="0" w:color="auto" w:frame="1"/>
          <w:lang w:val="uk-UA"/>
        </w:rPr>
        <w:t>Вищесолоненського</w:t>
      </w:r>
      <w:proofErr w:type="spellEnd"/>
      <w:r w:rsidRPr="00BD3FCD">
        <w:rPr>
          <w:color w:val="000000"/>
          <w:sz w:val="28"/>
          <w:szCs w:val="28"/>
          <w:bdr w:val="none" w:sz="0" w:space="0" w:color="auto" w:frame="1"/>
          <w:lang w:val="uk-UA"/>
        </w:rPr>
        <w:t xml:space="preserve"> закладу дошкільної освіти (ясла-садок) «Пролісок» Борівської селищної ради: Україна, 63830, Харківська область, Борівський район, село Вище Солоне, вулиця Молодіжна, будинок </w:t>
      </w:r>
      <w:bookmarkStart w:id="0" w:name="_GoBack"/>
      <w:bookmarkEnd w:id="0"/>
      <w:r w:rsidRPr="00BD3FCD">
        <w:rPr>
          <w:color w:val="000000"/>
          <w:sz w:val="28"/>
          <w:szCs w:val="28"/>
          <w:bdr w:val="none" w:sz="0" w:space="0" w:color="auto" w:frame="1"/>
          <w:lang w:val="uk-UA"/>
        </w:rPr>
        <w:t>103.</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 xml:space="preserve">1.2. Комунальний заклад дошкільної освіти </w:t>
      </w:r>
      <w:r w:rsidRPr="00BD3FCD">
        <w:rPr>
          <w:sz w:val="28"/>
          <w:szCs w:val="28"/>
          <w:lang w:val="uk-UA"/>
        </w:rPr>
        <w:t>має найменування:</w:t>
      </w:r>
    </w:p>
    <w:p w:rsidR="00BD3FCD" w:rsidRPr="00BD3FCD" w:rsidRDefault="00BD3FCD" w:rsidP="00BD3FCD">
      <w:pPr>
        <w:pStyle w:val="aa"/>
        <w:spacing w:before="0" w:beforeAutospacing="0" w:after="0" w:afterAutospacing="0"/>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 xml:space="preserve">      - повне - </w:t>
      </w:r>
      <w:proofErr w:type="spellStart"/>
      <w:r w:rsidRPr="00BD3FCD">
        <w:rPr>
          <w:color w:val="000000"/>
          <w:sz w:val="28"/>
          <w:szCs w:val="28"/>
          <w:bdr w:val="none" w:sz="0" w:space="0" w:color="auto" w:frame="1"/>
          <w:lang w:val="uk-UA"/>
        </w:rPr>
        <w:t>Вищесолоненський</w:t>
      </w:r>
      <w:proofErr w:type="spellEnd"/>
      <w:r w:rsidRPr="00BD3FCD">
        <w:rPr>
          <w:color w:val="000000"/>
          <w:sz w:val="28"/>
          <w:szCs w:val="28"/>
          <w:bdr w:val="none" w:sz="0" w:space="0" w:color="auto" w:frame="1"/>
          <w:lang w:val="uk-UA"/>
        </w:rPr>
        <w:t xml:space="preserve"> заклад дошкільної освіти (ясла-садок) «Пролісок» Борівської селищної ради;</w:t>
      </w:r>
    </w:p>
    <w:p w:rsidR="00BD3FCD" w:rsidRPr="00BD3FCD" w:rsidRDefault="00BD3FCD" w:rsidP="00BD3FCD">
      <w:pPr>
        <w:pStyle w:val="aa"/>
        <w:spacing w:before="0" w:beforeAutospacing="0" w:after="0" w:afterAutospacing="0"/>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 xml:space="preserve">     - скорочене – </w:t>
      </w:r>
      <w:proofErr w:type="spellStart"/>
      <w:r w:rsidRPr="00BD3FCD">
        <w:rPr>
          <w:color w:val="000000"/>
          <w:sz w:val="28"/>
          <w:szCs w:val="28"/>
          <w:bdr w:val="none" w:sz="0" w:space="0" w:color="auto" w:frame="1"/>
          <w:lang w:val="uk-UA"/>
        </w:rPr>
        <w:t>Вищесолоненський</w:t>
      </w:r>
      <w:proofErr w:type="spellEnd"/>
      <w:r w:rsidRPr="00BD3FCD">
        <w:rPr>
          <w:color w:val="000000"/>
          <w:sz w:val="28"/>
          <w:szCs w:val="28"/>
          <w:bdr w:val="none" w:sz="0" w:space="0" w:color="auto" w:frame="1"/>
          <w:lang w:val="uk-UA"/>
        </w:rPr>
        <w:t xml:space="preserve"> ЗДО (ясла-садок) «Пролісок» БСР.</w:t>
      </w:r>
    </w:p>
    <w:p w:rsidR="00BD3FCD" w:rsidRPr="00BD3FCD" w:rsidRDefault="00BD3FCD" w:rsidP="00BD3FCD">
      <w:pPr>
        <w:pStyle w:val="aa"/>
        <w:shd w:val="clear" w:color="auto" w:fill="FFFFFF"/>
        <w:spacing w:before="0" w:beforeAutospacing="0" w:after="0" w:afterAutospacing="0"/>
        <w:jc w:val="both"/>
        <w:rPr>
          <w:color w:val="000000"/>
          <w:sz w:val="28"/>
          <w:szCs w:val="28"/>
          <w:lang w:val="uk-UA"/>
        </w:rPr>
      </w:pPr>
      <w:r w:rsidRPr="00BD3FCD">
        <w:rPr>
          <w:color w:val="000000"/>
          <w:sz w:val="28"/>
          <w:szCs w:val="28"/>
        </w:rPr>
        <w:t>Тип закладу</w:t>
      </w:r>
      <w:r w:rsidRPr="00BD3FCD">
        <w:rPr>
          <w:color w:val="000000"/>
          <w:sz w:val="28"/>
          <w:szCs w:val="28"/>
          <w:lang w:val="uk-UA"/>
        </w:rPr>
        <w:t xml:space="preserve">: </w:t>
      </w:r>
      <w:r w:rsidRPr="00BD3FCD">
        <w:rPr>
          <w:color w:val="000000"/>
          <w:sz w:val="28"/>
          <w:szCs w:val="28"/>
          <w:bdr w:val="none" w:sz="0" w:space="0" w:color="auto" w:frame="1"/>
          <w:lang w:val="uk-UA"/>
        </w:rPr>
        <w:t>ясла-садок</w:t>
      </w:r>
      <w:r w:rsidRPr="00BD3FCD">
        <w:rPr>
          <w:color w:val="000000"/>
          <w:sz w:val="28"/>
          <w:szCs w:val="28"/>
        </w:rPr>
        <w:t>.</w:t>
      </w:r>
      <w:r w:rsidRPr="00BD3FCD">
        <w:rPr>
          <w:rFonts w:eastAsia="Calibri"/>
          <w:color w:val="000000"/>
          <w:sz w:val="28"/>
          <w:szCs w:val="28"/>
          <w:bdr w:val="none" w:sz="0" w:space="0" w:color="auto" w:frame="1"/>
          <w:lang w:val="uk-UA"/>
        </w:rPr>
        <w:t xml:space="preserve"> </w:t>
      </w:r>
    </w:p>
    <w:p w:rsidR="00BD3FCD" w:rsidRPr="00BD3FCD" w:rsidRDefault="00BD3FCD" w:rsidP="00BD3FCD">
      <w:pPr>
        <w:pStyle w:val="aa"/>
        <w:spacing w:before="0" w:beforeAutospacing="0" w:after="0" w:afterAutospacing="0"/>
        <w:contextualSpacing/>
        <w:jc w:val="both"/>
        <w:textAlignment w:val="baseline"/>
        <w:rPr>
          <w:color w:val="000000"/>
          <w:sz w:val="28"/>
          <w:szCs w:val="28"/>
          <w:lang w:val="uk-UA"/>
        </w:rPr>
      </w:pPr>
      <w:proofErr w:type="spellStart"/>
      <w:r w:rsidRPr="00BD3FCD">
        <w:rPr>
          <w:color w:val="000000"/>
          <w:sz w:val="28"/>
          <w:szCs w:val="28"/>
        </w:rPr>
        <w:t>Організаційно-правова</w:t>
      </w:r>
      <w:proofErr w:type="spellEnd"/>
      <w:r w:rsidRPr="00BD3FCD">
        <w:rPr>
          <w:color w:val="000000"/>
          <w:sz w:val="28"/>
          <w:szCs w:val="28"/>
        </w:rPr>
        <w:t xml:space="preserve"> форма: </w:t>
      </w:r>
      <w:proofErr w:type="spellStart"/>
      <w:r w:rsidRPr="00BD3FCD">
        <w:rPr>
          <w:color w:val="000000"/>
          <w:sz w:val="28"/>
          <w:szCs w:val="28"/>
        </w:rPr>
        <w:t>комунальний</w:t>
      </w:r>
      <w:proofErr w:type="spellEnd"/>
      <w:r w:rsidRPr="00BD3FCD">
        <w:rPr>
          <w:color w:val="000000"/>
          <w:sz w:val="28"/>
          <w:szCs w:val="28"/>
        </w:rPr>
        <w:t xml:space="preserve"> заклад.</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 xml:space="preserve">1.3. </w:t>
      </w:r>
      <w:r w:rsidRPr="00BD3FCD">
        <w:rPr>
          <w:color w:val="000000"/>
          <w:sz w:val="28"/>
          <w:szCs w:val="28"/>
          <w:lang w:val="uk-UA"/>
        </w:rPr>
        <w:t>Засновником (власником) закладу дошкільної освіти</w:t>
      </w:r>
      <w:r w:rsidRPr="00BD3FCD">
        <w:rPr>
          <w:color w:val="000000"/>
          <w:sz w:val="28"/>
          <w:szCs w:val="28"/>
        </w:rPr>
        <w:t> </w:t>
      </w:r>
      <w:r w:rsidRPr="00BD3FCD">
        <w:rPr>
          <w:color w:val="000000"/>
          <w:sz w:val="28"/>
          <w:szCs w:val="28"/>
          <w:lang w:val="uk-UA"/>
        </w:rPr>
        <w:t xml:space="preserve"> є Борівська селищна рада,</w:t>
      </w:r>
      <w:r w:rsidRPr="00BD3FCD">
        <w:rPr>
          <w:color w:val="FF0000"/>
          <w:sz w:val="28"/>
          <w:szCs w:val="28"/>
          <w:lang w:val="uk-UA"/>
        </w:rPr>
        <w:t xml:space="preserve"> </w:t>
      </w:r>
      <w:r w:rsidRPr="00BD3FCD">
        <w:rPr>
          <w:rFonts w:eastAsia="DejaVu Sans"/>
          <w:kern w:val="2"/>
          <w:sz w:val="28"/>
          <w:szCs w:val="28"/>
          <w:lang w:val="uk-UA" w:eastAsia="hi-IN" w:bidi="hi-IN"/>
        </w:rPr>
        <w:t xml:space="preserve">яка здійснює фінансування, його матеріально-технічне забезпечення, надає необхідні будівлі з обладнанням і матеріалами, інженерні комунікації. Органом управління </w:t>
      </w:r>
      <w:proofErr w:type="spellStart"/>
      <w:r w:rsidRPr="00BD3FCD">
        <w:rPr>
          <w:color w:val="000000"/>
          <w:sz w:val="28"/>
          <w:szCs w:val="28"/>
          <w:bdr w:val="none" w:sz="0" w:space="0" w:color="auto" w:frame="1"/>
          <w:lang w:val="uk-UA"/>
        </w:rPr>
        <w:t>Вищесолоненського</w:t>
      </w:r>
      <w:proofErr w:type="spellEnd"/>
      <w:r w:rsidRPr="00BD3FCD">
        <w:rPr>
          <w:color w:val="000000"/>
          <w:sz w:val="28"/>
          <w:szCs w:val="28"/>
          <w:bdr w:val="none" w:sz="0" w:space="0" w:color="auto" w:frame="1"/>
          <w:lang w:val="uk-UA"/>
        </w:rPr>
        <w:t xml:space="preserve"> ЗДО (ясла-садок) «Пролісок» БСР</w:t>
      </w:r>
      <w:r w:rsidRPr="00BD3FCD">
        <w:rPr>
          <w:color w:val="000000"/>
          <w:sz w:val="28"/>
          <w:szCs w:val="28"/>
          <w:lang w:val="uk-UA"/>
        </w:rPr>
        <w:t xml:space="preserve"> є відділ з питань гуманітарної політики (освіта, культура, туризм, молоді та спорту) Борівської селищної ради.</w:t>
      </w:r>
      <w:r w:rsidRPr="00BD3FCD">
        <w:rPr>
          <w:color w:val="000000"/>
          <w:sz w:val="28"/>
          <w:szCs w:val="28"/>
          <w:bdr w:val="none" w:sz="0" w:space="0" w:color="auto" w:frame="1"/>
          <w:lang w:val="uk-UA"/>
        </w:rPr>
        <w:t xml:space="preserve"> </w:t>
      </w:r>
    </w:p>
    <w:p w:rsidR="00BD3FCD" w:rsidRPr="00BD3FCD" w:rsidRDefault="00BD3FCD" w:rsidP="00BD3FCD">
      <w:pPr>
        <w:pStyle w:val="aa"/>
        <w:spacing w:before="0" w:beforeAutospacing="0" w:after="0" w:afterAutospacing="0"/>
        <w:ind w:firstLine="708"/>
        <w:contextualSpacing/>
        <w:jc w:val="both"/>
        <w:textAlignment w:val="baseline"/>
        <w:rPr>
          <w:sz w:val="28"/>
          <w:szCs w:val="28"/>
          <w:lang w:val="uk-UA"/>
        </w:rPr>
      </w:pPr>
      <w:r w:rsidRPr="00BD3FCD">
        <w:rPr>
          <w:color w:val="000000"/>
          <w:sz w:val="28"/>
          <w:szCs w:val="28"/>
          <w:bdr w:val="none" w:sz="0" w:space="0" w:color="auto" w:frame="1"/>
          <w:lang w:val="uk-UA"/>
        </w:rPr>
        <w:t>1.4.</w:t>
      </w:r>
      <w:r w:rsidRPr="00BD3FCD">
        <w:rPr>
          <w:sz w:val="28"/>
          <w:szCs w:val="28"/>
          <w:lang w:val="uk-UA"/>
        </w:rPr>
        <w:t xml:space="preserve"> Заклад дошкільної освіти у своїй діяльності керується Конституцією України, Законами України </w:t>
      </w:r>
      <w:proofErr w:type="spellStart"/>
      <w:r w:rsidRPr="00BD3FCD">
        <w:rPr>
          <w:sz w:val="28"/>
          <w:szCs w:val="28"/>
          <w:lang w:val="uk-UA"/>
        </w:rPr>
        <w:t>“Про</w:t>
      </w:r>
      <w:proofErr w:type="spellEnd"/>
      <w:r w:rsidRPr="00BD3FCD">
        <w:rPr>
          <w:sz w:val="28"/>
          <w:szCs w:val="28"/>
          <w:lang w:val="uk-UA"/>
        </w:rPr>
        <w:t xml:space="preserve"> </w:t>
      </w:r>
      <w:proofErr w:type="spellStart"/>
      <w:r w:rsidRPr="00BD3FCD">
        <w:rPr>
          <w:sz w:val="28"/>
          <w:szCs w:val="28"/>
          <w:lang w:val="uk-UA"/>
        </w:rPr>
        <w:t>освіту”</w:t>
      </w:r>
      <w:proofErr w:type="spellEnd"/>
      <w:r w:rsidRPr="00BD3FCD">
        <w:rPr>
          <w:sz w:val="28"/>
          <w:szCs w:val="28"/>
          <w:lang w:val="uk-UA"/>
        </w:rPr>
        <w:t xml:space="preserve">, </w:t>
      </w:r>
      <w:proofErr w:type="spellStart"/>
      <w:r w:rsidRPr="00BD3FCD">
        <w:rPr>
          <w:sz w:val="28"/>
          <w:szCs w:val="28"/>
          <w:lang w:val="uk-UA"/>
        </w:rPr>
        <w:t>“Про</w:t>
      </w:r>
      <w:proofErr w:type="spellEnd"/>
      <w:r w:rsidRPr="00BD3FCD">
        <w:rPr>
          <w:sz w:val="28"/>
          <w:szCs w:val="28"/>
          <w:lang w:val="uk-UA"/>
        </w:rPr>
        <w:t xml:space="preserve"> дошкільну </w:t>
      </w:r>
      <w:proofErr w:type="spellStart"/>
      <w:r w:rsidRPr="00BD3FCD">
        <w:rPr>
          <w:sz w:val="28"/>
          <w:szCs w:val="28"/>
          <w:lang w:val="uk-UA"/>
        </w:rPr>
        <w:t>освіту”</w:t>
      </w:r>
      <w:proofErr w:type="spellEnd"/>
      <w:r w:rsidRPr="00BD3FCD">
        <w:rPr>
          <w:sz w:val="28"/>
          <w:szCs w:val="28"/>
          <w:lang w:val="uk-UA"/>
        </w:rPr>
        <w:t>, Положенням про заклад дошкільної освіти</w:t>
      </w:r>
      <w:r w:rsidRPr="00BD3FCD">
        <w:rPr>
          <w:sz w:val="28"/>
          <w:lang w:val="uk-UA"/>
        </w:rPr>
        <w:t xml:space="preserve">, </w:t>
      </w:r>
      <w:r w:rsidRPr="00BD3FCD">
        <w:rPr>
          <w:sz w:val="28"/>
          <w:szCs w:val="28"/>
          <w:lang w:val="uk-UA"/>
        </w:rPr>
        <w:t xml:space="preserve">іншими </w:t>
      </w:r>
      <w:r w:rsidRPr="00BD3FCD">
        <w:rPr>
          <w:color w:val="000000"/>
          <w:sz w:val="28"/>
          <w:szCs w:val="28"/>
          <w:lang w:val="uk-UA"/>
        </w:rPr>
        <w:t>нормативно-правовими актами</w:t>
      </w:r>
      <w:r w:rsidRPr="00BD3FCD">
        <w:rPr>
          <w:sz w:val="28"/>
          <w:szCs w:val="28"/>
          <w:lang w:val="uk-UA"/>
        </w:rPr>
        <w:t>, рішеннями (розпорядженнями) засновника (власника) або уповноваженого ним органу (особи) та цим Статутом.</w:t>
      </w:r>
    </w:p>
    <w:p w:rsidR="00BD3FCD" w:rsidRPr="00BD3FCD" w:rsidRDefault="00BD3FCD" w:rsidP="00BD3FCD">
      <w:pPr>
        <w:pStyle w:val="aa"/>
        <w:spacing w:before="0" w:beforeAutospacing="0" w:after="0" w:afterAutospacing="0"/>
        <w:ind w:firstLine="708"/>
        <w:contextualSpacing/>
        <w:jc w:val="both"/>
        <w:textAlignment w:val="baseline"/>
        <w:rPr>
          <w:sz w:val="28"/>
          <w:szCs w:val="28"/>
          <w:lang w:val="uk-UA"/>
        </w:rPr>
      </w:pPr>
      <w:r w:rsidRPr="00BD3FCD">
        <w:rPr>
          <w:sz w:val="28"/>
          <w:szCs w:val="28"/>
          <w:lang w:val="uk-UA"/>
        </w:rPr>
        <w:t>1.5</w:t>
      </w:r>
      <w:r w:rsidRPr="00BD3FCD">
        <w:rPr>
          <w:color w:val="000000"/>
          <w:sz w:val="28"/>
          <w:szCs w:val="28"/>
          <w:bdr w:val="none" w:sz="0" w:space="0" w:color="auto" w:frame="1"/>
          <w:lang w:val="uk-UA"/>
        </w:rPr>
        <w:t xml:space="preserve">. Тип закладу дошкільної освіти - </w:t>
      </w:r>
      <w:r w:rsidRPr="00BD3FCD">
        <w:rPr>
          <w:sz w:val="28"/>
          <w:szCs w:val="28"/>
          <w:lang w:val="uk-UA"/>
        </w:rPr>
        <w:t>ясла-садок. В заклад дошкільної освіти зараховуються діти віком від одного до шести (семи) років (для дітей з особливими освітніми потребами — від одного до семи (восьми) років), де забезпечується догляд за ними, розвиток, виховання і навчання</w:t>
      </w:r>
      <w:r w:rsidRPr="00BD3FCD">
        <w:rPr>
          <w:sz w:val="28"/>
          <w:szCs w:val="28"/>
          <w:shd w:val="clear" w:color="auto" w:fill="FFFFFF"/>
          <w:lang w:val="uk-UA"/>
        </w:rPr>
        <w:t xml:space="preserve"> відповідно до вимог Базового компонента дошкільної освіти</w:t>
      </w:r>
      <w:r w:rsidRPr="00BD3FCD">
        <w:rPr>
          <w:sz w:val="28"/>
          <w:szCs w:val="28"/>
          <w:lang w:val="uk-UA"/>
        </w:rPr>
        <w:t>, у складі якого на підставі письмового звернення одного з батьків або іншого законного представника дитини з особливими освітніми потребами утворюються інклюзивні групи.</w:t>
      </w:r>
    </w:p>
    <w:p w:rsidR="00BD3FCD" w:rsidRPr="00BD3FCD" w:rsidRDefault="00BD3FCD" w:rsidP="00BD3FCD">
      <w:pPr>
        <w:pStyle w:val="aa"/>
        <w:spacing w:before="0" w:beforeAutospacing="0" w:after="0" w:afterAutospacing="0"/>
        <w:ind w:firstLine="708"/>
        <w:contextualSpacing/>
        <w:jc w:val="both"/>
        <w:textAlignment w:val="baseline"/>
        <w:rPr>
          <w:sz w:val="28"/>
          <w:szCs w:val="28"/>
          <w:lang w:val="uk-UA"/>
        </w:rPr>
      </w:pPr>
      <w:r w:rsidRPr="00BD3FCD">
        <w:rPr>
          <w:sz w:val="28"/>
          <w:szCs w:val="28"/>
          <w:lang w:val="uk-UA"/>
        </w:rPr>
        <w:t>1.6. Заклад дошкільної освіти провадить свою діяльність на підставі ліцензії, виданої в установленому законодавством порядку.</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sz w:val="28"/>
          <w:szCs w:val="28"/>
          <w:lang w:val="uk-UA"/>
        </w:rPr>
        <w:t>1.7.</w:t>
      </w:r>
      <w:r w:rsidRPr="00BD3FCD">
        <w:rPr>
          <w:color w:val="000000"/>
          <w:sz w:val="28"/>
          <w:szCs w:val="28"/>
          <w:bdr w:val="none" w:sz="0" w:space="0" w:color="auto" w:frame="1"/>
          <w:lang w:val="uk-UA"/>
        </w:rPr>
        <w:t xml:space="preserve"> Головною метою закладу дошкільної освіти закладу є забезпечення реалізації права громадян на здобуття дошкільної освіти, задоволення потреб громадян у нагляді, догляді та оздоровленні дітей, створення умов для їх фізичного і духовного розвитку.</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1.8. Діяльність закладу дошкільної освіти направлена на: реалізацію основних завдань дошкільної освіти; збереження та зміцнення фізичного і психічного здоров’я дітей; формування їх особистості, розвиток творчих здібностей та нахилів; забезпечення соціальної адаптації та готовності продовжувати освіту;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свідомого ставлення до себе, оточення та довкілля; виконання вимог базового компонента дошкільної освіти.</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lastRenderedPageBreak/>
        <w:t>1.9. Заклад дошкільної освіти самостійно приймає рішення і здійснює діяльність в межах компетенції, передбаченої чинним законодавством та цим Статутом.</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1.10. Заклад дошкільної освіти несе відповідальність перед  собою, суспільством і державою за:</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реалізацію головних завдань дошкільної освіти, визначених Законом України «Про дошкільну освіту»;</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забезпечення рівня дошкільної освіти у межах державних вимог до її змісту, рівня і обсягу;</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дотримання фінансової дисципліни та збереження матеріально-технічної бази.</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1.11. Взаємовідносини між закладом дошкільної освіти з юридичними і фізичними особами визначаються договорами, що укладені між ними.</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 xml:space="preserve">1.12. В частині використання та розпорядження майном, що є власністю територіальної громади, </w:t>
      </w:r>
      <w:proofErr w:type="spellStart"/>
      <w:r w:rsidRPr="00BD3FCD">
        <w:rPr>
          <w:color w:val="000000"/>
          <w:sz w:val="28"/>
          <w:szCs w:val="28"/>
          <w:bdr w:val="none" w:sz="0" w:space="0" w:color="auto" w:frame="1"/>
          <w:lang w:val="uk-UA"/>
        </w:rPr>
        <w:t>Вищесолоненський</w:t>
      </w:r>
      <w:proofErr w:type="spellEnd"/>
      <w:r w:rsidRPr="00BD3FCD">
        <w:rPr>
          <w:color w:val="000000"/>
          <w:sz w:val="28"/>
          <w:szCs w:val="28"/>
          <w:bdr w:val="none" w:sz="0" w:space="0" w:color="auto" w:frame="1"/>
          <w:lang w:val="uk-UA"/>
        </w:rPr>
        <w:t xml:space="preserve"> ЗДО (ясла-садок) «Пролісок» БСР підзвітний та підконтрольний Борівській селищній раді – засновнику (власнику). </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 xml:space="preserve">Засновник (власник) здійснює фінансування, матеріально-технічне забезпечення </w:t>
      </w:r>
      <w:proofErr w:type="spellStart"/>
      <w:r w:rsidRPr="00BD3FCD">
        <w:rPr>
          <w:color w:val="000000"/>
          <w:sz w:val="28"/>
          <w:szCs w:val="28"/>
          <w:bdr w:val="none" w:sz="0" w:space="0" w:color="auto" w:frame="1"/>
          <w:lang w:val="uk-UA"/>
        </w:rPr>
        <w:t>Вищесолоненського</w:t>
      </w:r>
      <w:proofErr w:type="spellEnd"/>
      <w:r w:rsidRPr="00BD3FCD">
        <w:rPr>
          <w:color w:val="000000"/>
          <w:sz w:val="28"/>
          <w:szCs w:val="28"/>
          <w:bdr w:val="none" w:sz="0" w:space="0" w:color="auto" w:frame="1"/>
          <w:lang w:val="uk-UA"/>
        </w:rPr>
        <w:t xml:space="preserve"> ЗДО (ясла-садок) «Пролісок» БСР, надає необхідні будівлі, інженерні комунікації, обладнання, транспортні засоби тощо.</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 xml:space="preserve">1.13. Поточне керівництво </w:t>
      </w:r>
      <w:proofErr w:type="spellStart"/>
      <w:r w:rsidRPr="00BD3FCD">
        <w:rPr>
          <w:color w:val="000000"/>
          <w:sz w:val="28"/>
          <w:szCs w:val="28"/>
          <w:bdr w:val="none" w:sz="0" w:space="0" w:color="auto" w:frame="1"/>
          <w:lang w:val="uk-UA"/>
        </w:rPr>
        <w:t>Вищесолоненським</w:t>
      </w:r>
      <w:proofErr w:type="spellEnd"/>
      <w:r w:rsidRPr="00BD3FCD">
        <w:rPr>
          <w:color w:val="000000"/>
          <w:sz w:val="28"/>
          <w:szCs w:val="28"/>
          <w:bdr w:val="none" w:sz="0" w:space="0" w:color="auto" w:frame="1"/>
          <w:lang w:val="uk-UA"/>
        </w:rPr>
        <w:t xml:space="preserve"> ЗДО (ясла-садок) «Пролісок» БСР здійснює директор, який є органом управління комунального закладу.</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 xml:space="preserve">1.14. </w:t>
      </w:r>
      <w:proofErr w:type="spellStart"/>
      <w:r w:rsidRPr="00BD3FCD">
        <w:rPr>
          <w:color w:val="000000"/>
          <w:sz w:val="28"/>
          <w:szCs w:val="28"/>
          <w:bdr w:val="none" w:sz="0" w:space="0" w:color="auto" w:frame="1"/>
          <w:lang w:val="uk-UA"/>
        </w:rPr>
        <w:t>Вищесолоненський</w:t>
      </w:r>
      <w:proofErr w:type="spellEnd"/>
      <w:r w:rsidRPr="00BD3FCD">
        <w:rPr>
          <w:color w:val="000000"/>
          <w:sz w:val="28"/>
          <w:szCs w:val="28"/>
          <w:bdr w:val="none" w:sz="0" w:space="0" w:color="auto" w:frame="1"/>
          <w:lang w:val="uk-UA"/>
        </w:rPr>
        <w:t xml:space="preserve"> ЗДО (ясла-садок) «Пролісок» БСР </w:t>
      </w:r>
      <w:r w:rsidRPr="00BD3FCD">
        <w:rPr>
          <w:sz w:val="28"/>
          <w:szCs w:val="28"/>
          <w:lang w:val="uk-UA"/>
        </w:rPr>
        <w:t xml:space="preserve">є юридичною особою, діє на підставі власних установчих документів, які розробляються та затверджуються засновником (власником) відповідно до законодавства, </w:t>
      </w:r>
      <w:r w:rsidRPr="00BD3FCD">
        <w:rPr>
          <w:color w:val="000000"/>
          <w:sz w:val="28"/>
          <w:szCs w:val="28"/>
          <w:bdr w:val="none" w:sz="0" w:space="0" w:color="auto" w:frame="1"/>
          <w:lang w:val="uk-UA"/>
        </w:rPr>
        <w:t xml:space="preserve">має печатку і штамп встановленого зразка та наділений усіма правами юридичної установи. </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 xml:space="preserve">1.15. </w:t>
      </w:r>
      <w:proofErr w:type="spellStart"/>
      <w:r w:rsidRPr="00BD3FCD">
        <w:rPr>
          <w:color w:val="000000"/>
          <w:sz w:val="28"/>
          <w:szCs w:val="28"/>
          <w:bdr w:val="none" w:sz="0" w:space="0" w:color="auto" w:frame="1"/>
          <w:lang w:val="uk-UA"/>
        </w:rPr>
        <w:t>Вищесолоненський</w:t>
      </w:r>
      <w:proofErr w:type="spellEnd"/>
      <w:r w:rsidRPr="00BD3FCD">
        <w:rPr>
          <w:color w:val="000000"/>
          <w:sz w:val="28"/>
          <w:szCs w:val="28"/>
          <w:bdr w:val="none" w:sz="0" w:space="0" w:color="auto" w:frame="1"/>
          <w:lang w:val="uk-UA"/>
        </w:rPr>
        <w:t xml:space="preserve"> ЗДО (ясла-садок) «Пролісок» БСР є самостійним суб’єктом господарювання, що здійснює некомерційну (неприбуткову) господарську діяльність та фінансується за рахунок коштів селищного бюджету, передбачених на освіту. Доходи (прибутки) або майно закладу чи їх частина не підлягають розподілу між її засновниками (учасниками) членами закладу, працівниками (крім оплати їхньої праці, нарахування ЄСВ), членами органів управління та іншими пов’язаними з ними особами.</w:t>
      </w:r>
      <w:r w:rsidRPr="00BD3FCD">
        <w:rPr>
          <w:sz w:val="28"/>
          <w:szCs w:val="28"/>
          <w:lang w:val="uk-UA"/>
        </w:rPr>
        <w:t xml:space="preserve"> Доходи закладу використовуються виключно для фінансування видатків на його утримання, реалізації мети (цілей,завдань) та напрямків діяльності</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1.16. У разі припинення роботи закладу, його ліквідації (примусового розпуску) чи реорганізацію (злиття, поділу, приєднання або перетворення) його активи повинні бути передані одній або кільком неприбутковим організаціям відповідного виду або зараховані до доходу місцевого бюджету.</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BD3FCD">
        <w:rPr>
          <w:b/>
          <w:color w:val="000000"/>
          <w:sz w:val="28"/>
          <w:szCs w:val="28"/>
          <w:bdr w:val="none" w:sz="0" w:space="0" w:color="auto" w:frame="1"/>
          <w:lang w:val="uk-UA"/>
        </w:rPr>
        <w:lastRenderedPageBreak/>
        <w:t xml:space="preserve">РОЗДІЛ ІІ </w:t>
      </w: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BD3FCD">
        <w:rPr>
          <w:b/>
          <w:color w:val="000000"/>
          <w:sz w:val="28"/>
          <w:szCs w:val="28"/>
          <w:bdr w:val="none" w:sz="0" w:space="0" w:color="auto" w:frame="1"/>
          <w:lang w:val="uk-UA"/>
        </w:rPr>
        <w:t xml:space="preserve">ЗАРАХУВАННЯ ДО ЗАКЛАДУ ДОШКІЛЬНОЇ ОСВІТИ, </w:t>
      </w: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BD3FCD">
        <w:rPr>
          <w:b/>
          <w:color w:val="000000"/>
          <w:sz w:val="28"/>
          <w:szCs w:val="28"/>
          <w:bdr w:val="none" w:sz="0" w:space="0" w:color="auto" w:frame="1"/>
          <w:lang w:val="uk-UA"/>
        </w:rPr>
        <w:t>ПЕРЕВЕДЕННЯ ТА ВІДРАХУВАННЯ</w:t>
      </w: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p>
    <w:p w:rsidR="00BD3FCD" w:rsidRPr="00BD3FCD" w:rsidRDefault="00BD3FCD" w:rsidP="00BD3FCD">
      <w:pPr>
        <w:pStyle w:val="3"/>
        <w:keepNext w:val="0"/>
        <w:keepLines w:val="0"/>
        <w:tabs>
          <w:tab w:val="left" w:pos="0"/>
        </w:tabs>
        <w:spacing w:before="0"/>
        <w:contextualSpacing/>
        <w:jc w:val="both"/>
        <w:rPr>
          <w:rFonts w:ascii="Times New Roman" w:hAnsi="Times New Roman"/>
          <w:b w:val="0"/>
          <w:color w:val="auto"/>
          <w:sz w:val="28"/>
          <w:szCs w:val="28"/>
        </w:rPr>
      </w:pPr>
      <w:r w:rsidRPr="00BD3FCD">
        <w:rPr>
          <w:rFonts w:ascii="Times New Roman" w:hAnsi="Times New Roman"/>
          <w:b w:val="0"/>
          <w:color w:val="auto"/>
          <w:sz w:val="28"/>
          <w:szCs w:val="28"/>
        </w:rPr>
        <w:tab/>
        <w:t xml:space="preserve">2.1. Зарахування дітей до </w:t>
      </w:r>
      <w:proofErr w:type="spellStart"/>
      <w:r w:rsidRPr="00BD3FCD">
        <w:rPr>
          <w:rFonts w:ascii="Times New Roman" w:hAnsi="Times New Roman"/>
          <w:b w:val="0"/>
          <w:color w:val="000000"/>
          <w:sz w:val="28"/>
          <w:szCs w:val="28"/>
          <w:bdr w:val="none" w:sz="0" w:space="0" w:color="auto" w:frame="1"/>
        </w:rPr>
        <w:t>Вищесолоненського</w:t>
      </w:r>
      <w:proofErr w:type="spellEnd"/>
      <w:r w:rsidRPr="00BD3FCD">
        <w:rPr>
          <w:rFonts w:ascii="Times New Roman" w:hAnsi="Times New Roman"/>
          <w:b w:val="0"/>
          <w:color w:val="000000"/>
          <w:sz w:val="28"/>
          <w:szCs w:val="28"/>
          <w:bdr w:val="none" w:sz="0" w:space="0" w:color="auto" w:frame="1"/>
        </w:rPr>
        <w:t xml:space="preserve"> ЗДО (ясла-садок)</w:t>
      </w:r>
      <w:r w:rsidRPr="00BD3FCD">
        <w:rPr>
          <w:rFonts w:ascii="Times New Roman" w:hAnsi="Times New Roman"/>
          <w:color w:val="000000"/>
          <w:sz w:val="28"/>
          <w:szCs w:val="28"/>
          <w:bdr w:val="none" w:sz="0" w:space="0" w:color="auto" w:frame="1"/>
        </w:rPr>
        <w:t xml:space="preserve"> </w:t>
      </w:r>
      <w:r w:rsidRPr="00BD3FCD">
        <w:rPr>
          <w:rFonts w:ascii="Times New Roman" w:hAnsi="Times New Roman"/>
          <w:b w:val="0"/>
          <w:color w:val="000000"/>
          <w:sz w:val="28"/>
          <w:szCs w:val="28"/>
          <w:bdr w:val="none" w:sz="0" w:space="0" w:color="auto" w:frame="1"/>
        </w:rPr>
        <w:t>«Пролісок»</w:t>
      </w:r>
      <w:r w:rsidRPr="00BD3FCD">
        <w:rPr>
          <w:rFonts w:ascii="Times New Roman" w:hAnsi="Times New Roman"/>
          <w:color w:val="000000"/>
          <w:sz w:val="28"/>
          <w:szCs w:val="28"/>
          <w:bdr w:val="none" w:sz="0" w:space="0" w:color="auto" w:frame="1"/>
        </w:rPr>
        <w:t xml:space="preserve"> </w:t>
      </w:r>
      <w:r w:rsidRPr="00BD3FCD">
        <w:rPr>
          <w:rFonts w:ascii="Times New Roman" w:hAnsi="Times New Roman"/>
          <w:b w:val="0"/>
          <w:color w:val="000000"/>
          <w:sz w:val="28"/>
          <w:szCs w:val="28"/>
          <w:bdr w:val="none" w:sz="0" w:space="0" w:color="auto" w:frame="1"/>
        </w:rPr>
        <w:t>БСР</w:t>
      </w:r>
      <w:r w:rsidRPr="00BD3FCD">
        <w:rPr>
          <w:rFonts w:ascii="Times New Roman" w:hAnsi="Times New Roman"/>
          <w:color w:val="000000"/>
          <w:sz w:val="28"/>
          <w:szCs w:val="28"/>
          <w:bdr w:val="none" w:sz="0" w:space="0" w:color="auto" w:frame="1"/>
        </w:rPr>
        <w:t xml:space="preserve"> </w:t>
      </w:r>
      <w:r w:rsidRPr="00BD3FCD">
        <w:rPr>
          <w:rFonts w:ascii="Times New Roman" w:hAnsi="Times New Roman"/>
          <w:b w:val="0"/>
          <w:color w:val="auto"/>
          <w:sz w:val="28"/>
          <w:szCs w:val="28"/>
        </w:rPr>
        <w:t>здійснюється керівником закладу протягом календарного року на вільні місця у порядку черговості надходження заяв про зарахування. Заява про зарахування подається особисто одним із батьків або іншим законним представником дитини.</w:t>
      </w:r>
    </w:p>
    <w:p w:rsidR="00BD3FCD" w:rsidRPr="00BD3FCD" w:rsidRDefault="00BD3FCD" w:rsidP="00BD3FCD">
      <w:pPr>
        <w:pStyle w:val="3"/>
        <w:keepNext w:val="0"/>
        <w:keepLines w:val="0"/>
        <w:numPr>
          <w:ilvl w:val="1"/>
          <w:numId w:val="5"/>
        </w:numPr>
        <w:tabs>
          <w:tab w:val="left" w:pos="851"/>
        </w:tabs>
        <w:spacing w:before="0" w:line="240" w:lineRule="auto"/>
        <w:ind w:left="0" w:firstLine="855"/>
        <w:contextualSpacing/>
        <w:jc w:val="both"/>
        <w:rPr>
          <w:rFonts w:ascii="Times New Roman" w:hAnsi="Times New Roman"/>
          <w:color w:val="000000"/>
          <w:sz w:val="28"/>
          <w:szCs w:val="28"/>
        </w:rPr>
      </w:pPr>
      <w:r w:rsidRPr="00BD3FCD">
        <w:rPr>
          <w:rFonts w:ascii="Times New Roman" w:hAnsi="Times New Roman"/>
          <w:b w:val="0"/>
          <w:color w:val="auto"/>
          <w:sz w:val="28"/>
          <w:szCs w:val="28"/>
        </w:rPr>
        <w:t>Прийом заяв про зарахування дітей до закладу дошкільної освіти може організовуватися з використанням системи електронної реєстрації, запровадженої згідно з рішенням засновника (власника) комунального закладу дошкільної освіти.</w:t>
      </w:r>
      <w:r w:rsidRPr="00BD3FCD">
        <w:rPr>
          <w:rFonts w:ascii="Times New Roman" w:hAnsi="Times New Roman"/>
          <w:color w:val="auto"/>
          <w:sz w:val="28"/>
          <w:szCs w:val="28"/>
        </w:rPr>
        <w:t xml:space="preserve"> </w:t>
      </w:r>
      <w:r w:rsidRPr="00BD3FCD">
        <w:rPr>
          <w:rFonts w:ascii="Times New Roman" w:hAnsi="Times New Roman"/>
          <w:b w:val="0"/>
          <w:color w:val="000000"/>
          <w:sz w:val="28"/>
          <w:szCs w:val="28"/>
        </w:rPr>
        <w:t>Зарахування дитини здійснюється згідно з відповідним наказом керівника закладу дошкільної освіти.</w:t>
      </w:r>
    </w:p>
    <w:p w:rsidR="00BD3FCD" w:rsidRPr="00BD3FCD" w:rsidRDefault="00BD3FCD" w:rsidP="00BD3FCD">
      <w:pPr>
        <w:pStyle w:val="3"/>
        <w:keepNext w:val="0"/>
        <w:keepLines w:val="0"/>
        <w:numPr>
          <w:ilvl w:val="1"/>
          <w:numId w:val="5"/>
        </w:numPr>
        <w:tabs>
          <w:tab w:val="left" w:pos="709"/>
          <w:tab w:val="left" w:pos="851"/>
        </w:tabs>
        <w:spacing w:before="0" w:line="240" w:lineRule="auto"/>
        <w:ind w:left="0" w:firstLine="855"/>
        <w:contextualSpacing/>
        <w:jc w:val="both"/>
        <w:rPr>
          <w:rFonts w:ascii="Times New Roman" w:hAnsi="Times New Roman"/>
          <w:b w:val="0"/>
          <w:color w:val="auto"/>
          <w:sz w:val="28"/>
          <w:szCs w:val="28"/>
        </w:rPr>
      </w:pPr>
      <w:r w:rsidRPr="00BD3FCD">
        <w:rPr>
          <w:rFonts w:ascii="Times New Roman" w:hAnsi="Times New Roman"/>
          <w:b w:val="0"/>
          <w:color w:val="auto"/>
          <w:sz w:val="28"/>
          <w:szCs w:val="28"/>
        </w:rPr>
        <w:t>До заяви про зарахування дитини до закладу дошкільної освіти додаються:</w:t>
      </w:r>
    </w:p>
    <w:p w:rsidR="00BD3FCD" w:rsidRPr="00BD3FCD" w:rsidRDefault="00BD3FCD" w:rsidP="00BD3FCD">
      <w:pPr>
        <w:pStyle w:val="ab"/>
        <w:numPr>
          <w:ilvl w:val="0"/>
          <w:numId w:val="6"/>
        </w:numPr>
        <w:spacing w:before="0"/>
        <w:ind w:left="0" w:firstLine="0"/>
        <w:contextualSpacing/>
        <w:jc w:val="both"/>
        <w:rPr>
          <w:rFonts w:ascii="Times New Roman" w:hAnsi="Times New Roman"/>
          <w:sz w:val="28"/>
          <w:szCs w:val="28"/>
        </w:rPr>
      </w:pPr>
      <w:r w:rsidRPr="00BD3FCD">
        <w:rPr>
          <w:rFonts w:ascii="Times New Roman" w:hAnsi="Times New Roman"/>
          <w:sz w:val="28"/>
          <w:szCs w:val="28"/>
        </w:rPr>
        <w:t>копія свідоцтва про народження дитини;</w:t>
      </w:r>
    </w:p>
    <w:p w:rsidR="00BD3FCD" w:rsidRPr="00BD3FCD" w:rsidRDefault="00BD3FCD" w:rsidP="00BD3FCD">
      <w:pPr>
        <w:pStyle w:val="ab"/>
        <w:numPr>
          <w:ilvl w:val="0"/>
          <w:numId w:val="6"/>
        </w:numPr>
        <w:spacing w:before="0"/>
        <w:ind w:left="0" w:firstLine="0"/>
        <w:contextualSpacing/>
        <w:jc w:val="both"/>
        <w:rPr>
          <w:rFonts w:ascii="Times New Roman" w:hAnsi="Times New Roman"/>
          <w:sz w:val="28"/>
          <w:szCs w:val="28"/>
        </w:rPr>
      </w:pPr>
      <w:r w:rsidRPr="00BD3FCD">
        <w:rPr>
          <w:rFonts w:ascii="Times New Roman" w:hAnsi="Times New Roman"/>
          <w:sz w:val="28"/>
          <w:szCs w:val="28"/>
        </w:rPr>
        <w:t xml:space="preserve">медична довідка, видана відповідно до статті 15 Закону України </w:t>
      </w:r>
      <w:proofErr w:type="spellStart"/>
      <w:r w:rsidRPr="00BD3FCD">
        <w:rPr>
          <w:rFonts w:ascii="Times New Roman" w:hAnsi="Times New Roman"/>
          <w:sz w:val="28"/>
          <w:szCs w:val="28"/>
        </w:rPr>
        <w:t>“Про</w:t>
      </w:r>
      <w:proofErr w:type="spellEnd"/>
      <w:r w:rsidRPr="00BD3FCD">
        <w:rPr>
          <w:rFonts w:ascii="Times New Roman" w:hAnsi="Times New Roman"/>
          <w:sz w:val="28"/>
          <w:szCs w:val="28"/>
        </w:rPr>
        <w:t xml:space="preserve"> захист населення від інфекційних </w:t>
      </w:r>
      <w:proofErr w:type="spellStart"/>
      <w:r w:rsidRPr="00BD3FCD">
        <w:rPr>
          <w:rFonts w:ascii="Times New Roman" w:hAnsi="Times New Roman"/>
          <w:sz w:val="28"/>
          <w:szCs w:val="28"/>
        </w:rPr>
        <w:t>хвороб”</w:t>
      </w:r>
      <w:proofErr w:type="spellEnd"/>
      <w:r w:rsidRPr="00BD3FCD">
        <w:rPr>
          <w:rFonts w:ascii="Times New Roman" w:hAnsi="Times New Roman"/>
          <w:sz w:val="28"/>
          <w:szCs w:val="28"/>
        </w:rPr>
        <w:t>, разом з висновком про те, що дитина може відвідувати заклад дошкільної освіти.</w:t>
      </w:r>
    </w:p>
    <w:p w:rsidR="00BD3FCD" w:rsidRPr="00BD3FCD" w:rsidRDefault="00BD3FCD" w:rsidP="00BD3FCD">
      <w:pPr>
        <w:pStyle w:val="ab"/>
        <w:spacing w:before="0"/>
        <w:ind w:firstLine="0"/>
        <w:contextualSpacing/>
        <w:jc w:val="both"/>
        <w:rPr>
          <w:rFonts w:ascii="Times New Roman" w:hAnsi="Times New Roman"/>
          <w:sz w:val="28"/>
          <w:szCs w:val="28"/>
        </w:rPr>
      </w:pPr>
      <w:r w:rsidRPr="00BD3FCD">
        <w:rPr>
          <w:rFonts w:ascii="Times New Roman" w:hAnsi="Times New Roman"/>
          <w:sz w:val="28"/>
          <w:szCs w:val="28"/>
        </w:rPr>
        <w:t>Для зарахування дитини з особливими освітніми потребами до закладу дошкільної освіти та утворення інклюзивних груп до заяви про зарахування додається висновок інклюзивно-ресурсного центру про комплексну психолого-педагогічну оцінку розвитку дитини.</w:t>
      </w:r>
    </w:p>
    <w:p w:rsidR="00BD3FCD" w:rsidRPr="00BD3FCD" w:rsidRDefault="00BD3FCD" w:rsidP="00BD3FCD">
      <w:pPr>
        <w:pStyle w:val="ab"/>
        <w:spacing w:before="0"/>
        <w:ind w:firstLine="0"/>
        <w:contextualSpacing/>
        <w:jc w:val="both"/>
        <w:rPr>
          <w:rFonts w:ascii="Times New Roman" w:hAnsi="Times New Roman"/>
          <w:sz w:val="28"/>
          <w:szCs w:val="28"/>
        </w:rPr>
      </w:pPr>
      <w:r w:rsidRPr="00BD3FCD">
        <w:rPr>
          <w:rFonts w:ascii="Times New Roman" w:hAnsi="Times New Roman"/>
          <w:sz w:val="28"/>
          <w:szCs w:val="28"/>
        </w:rPr>
        <w:t>Для зарахування дитини з інвалідністю до закладу дошкільної освіти до заяви про зарахування додаються:</w:t>
      </w:r>
    </w:p>
    <w:p w:rsidR="00BD3FCD" w:rsidRPr="00BD3FCD" w:rsidRDefault="00BD3FCD" w:rsidP="00BD3FCD">
      <w:pPr>
        <w:pStyle w:val="ab"/>
        <w:numPr>
          <w:ilvl w:val="0"/>
          <w:numId w:val="6"/>
        </w:numPr>
        <w:spacing w:before="0"/>
        <w:ind w:left="0" w:firstLine="0"/>
        <w:contextualSpacing/>
        <w:jc w:val="both"/>
        <w:rPr>
          <w:rFonts w:ascii="Times New Roman" w:hAnsi="Times New Roman"/>
          <w:color w:val="000000"/>
          <w:sz w:val="28"/>
          <w:szCs w:val="28"/>
          <w:shd w:val="clear" w:color="auto" w:fill="FFFFFF"/>
        </w:rPr>
      </w:pPr>
      <w:r w:rsidRPr="00BD3FCD">
        <w:rPr>
          <w:rFonts w:ascii="Times New Roman" w:hAnsi="Times New Roman"/>
          <w:sz w:val="28"/>
          <w:szCs w:val="28"/>
        </w:rPr>
        <w:t xml:space="preserve">копія медичного висновку про дитину з інвалідністю віком до 18 років, виданого лікарсько-консультативною комісією закладу охорони </w:t>
      </w:r>
      <w:r w:rsidRPr="00BD3FCD">
        <w:rPr>
          <w:rFonts w:ascii="Times New Roman" w:hAnsi="Times New Roman"/>
          <w:color w:val="000000"/>
          <w:sz w:val="28"/>
          <w:szCs w:val="28"/>
        </w:rPr>
        <w:t xml:space="preserve">здоров’я, </w:t>
      </w:r>
      <w:r w:rsidRPr="00BD3FCD">
        <w:rPr>
          <w:rFonts w:ascii="Times New Roman" w:hAnsi="Times New Roman"/>
          <w:color w:val="000000"/>
          <w:sz w:val="28"/>
          <w:szCs w:val="28"/>
          <w:shd w:val="clear" w:color="auto" w:fill="FFFFFF"/>
        </w:rPr>
        <w:t xml:space="preserve">або копія посвідчення особи, яка одержує державну соціальну допомогу відповідно до Закону України </w:t>
      </w:r>
      <w:proofErr w:type="spellStart"/>
      <w:r w:rsidRPr="00BD3FCD">
        <w:rPr>
          <w:rFonts w:ascii="Times New Roman" w:hAnsi="Times New Roman"/>
          <w:color w:val="000000"/>
          <w:sz w:val="28"/>
          <w:szCs w:val="28"/>
          <w:shd w:val="clear" w:color="auto" w:fill="FFFFFF"/>
        </w:rPr>
        <w:t>“Про</w:t>
      </w:r>
      <w:proofErr w:type="spellEnd"/>
      <w:r w:rsidRPr="00BD3FCD">
        <w:rPr>
          <w:rFonts w:ascii="Times New Roman" w:hAnsi="Times New Roman"/>
          <w:color w:val="000000"/>
          <w:sz w:val="28"/>
          <w:szCs w:val="28"/>
          <w:shd w:val="clear" w:color="auto" w:fill="FFFFFF"/>
        </w:rPr>
        <w:t xml:space="preserve"> державну соціальну допомогу особам з інвалідністю з дитинства та дітям з </w:t>
      </w:r>
      <w:proofErr w:type="spellStart"/>
      <w:r w:rsidRPr="00BD3FCD">
        <w:rPr>
          <w:rFonts w:ascii="Times New Roman" w:hAnsi="Times New Roman"/>
          <w:color w:val="000000"/>
          <w:sz w:val="28"/>
          <w:szCs w:val="28"/>
          <w:shd w:val="clear" w:color="auto" w:fill="FFFFFF"/>
        </w:rPr>
        <w:t>інвалідністю”</w:t>
      </w:r>
      <w:proofErr w:type="spellEnd"/>
      <w:r w:rsidRPr="00BD3FCD">
        <w:rPr>
          <w:rFonts w:ascii="Times New Roman" w:hAnsi="Times New Roman"/>
          <w:color w:val="000000"/>
          <w:sz w:val="28"/>
          <w:szCs w:val="28"/>
          <w:shd w:val="clear" w:color="auto" w:fill="FFFFFF"/>
        </w:rPr>
        <w:t>;</w:t>
      </w:r>
    </w:p>
    <w:p w:rsidR="00BD3FCD" w:rsidRPr="00BD3FCD" w:rsidRDefault="00BD3FCD" w:rsidP="00BD3FCD">
      <w:pPr>
        <w:pStyle w:val="ab"/>
        <w:numPr>
          <w:ilvl w:val="0"/>
          <w:numId w:val="6"/>
        </w:numPr>
        <w:spacing w:before="0"/>
        <w:ind w:left="0" w:firstLine="0"/>
        <w:contextualSpacing/>
        <w:jc w:val="both"/>
        <w:rPr>
          <w:rFonts w:ascii="Times New Roman" w:hAnsi="Times New Roman"/>
          <w:color w:val="000000"/>
          <w:sz w:val="28"/>
          <w:szCs w:val="28"/>
          <w:shd w:val="clear" w:color="auto" w:fill="FFFFFF"/>
        </w:rPr>
      </w:pPr>
      <w:r w:rsidRPr="00BD3FCD">
        <w:rPr>
          <w:rFonts w:ascii="Times New Roman" w:hAnsi="Times New Roman"/>
          <w:color w:val="000000"/>
          <w:sz w:val="28"/>
          <w:szCs w:val="28"/>
          <w:shd w:val="clear" w:color="auto" w:fill="FFFFFF"/>
        </w:rPr>
        <w:t>копія індивідуальної програми реабілітації дитини з інвалідністю.</w:t>
      </w:r>
    </w:p>
    <w:p w:rsidR="00BD3FCD" w:rsidRPr="00BD3FCD" w:rsidRDefault="00BD3FCD" w:rsidP="00BD3FCD">
      <w:pPr>
        <w:pStyle w:val="3"/>
        <w:keepNext w:val="0"/>
        <w:keepLines w:val="0"/>
        <w:numPr>
          <w:ilvl w:val="1"/>
          <w:numId w:val="5"/>
        </w:numPr>
        <w:tabs>
          <w:tab w:val="left" w:pos="851"/>
          <w:tab w:val="left" w:pos="993"/>
          <w:tab w:val="left" w:pos="1276"/>
        </w:tabs>
        <w:spacing w:before="0" w:line="240" w:lineRule="auto"/>
        <w:ind w:left="0" w:firstLine="709"/>
        <w:contextualSpacing/>
        <w:jc w:val="both"/>
        <w:rPr>
          <w:rFonts w:ascii="Times New Roman" w:hAnsi="Times New Roman"/>
          <w:b w:val="0"/>
          <w:color w:val="auto"/>
          <w:sz w:val="28"/>
          <w:szCs w:val="28"/>
        </w:rPr>
      </w:pPr>
      <w:r w:rsidRPr="00BD3FCD">
        <w:rPr>
          <w:rFonts w:ascii="Times New Roman" w:hAnsi="Times New Roman"/>
          <w:b w:val="0"/>
          <w:color w:val="auto"/>
          <w:sz w:val="28"/>
          <w:szCs w:val="28"/>
        </w:rPr>
        <w:t>Першочергово до закладу дошкільної освіти зараховуються діти, які:</w:t>
      </w:r>
    </w:p>
    <w:p w:rsidR="00BD3FCD" w:rsidRPr="00BD3FCD" w:rsidRDefault="00BD3FCD" w:rsidP="00BD3FCD">
      <w:pPr>
        <w:pStyle w:val="3"/>
        <w:keepNext w:val="0"/>
        <w:keepLines w:val="0"/>
        <w:numPr>
          <w:ilvl w:val="0"/>
          <w:numId w:val="7"/>
        </w:numPr>
        <w:tabs>
          <w:tab w:val="left" w:pos="0"/>
          <w:tab w:val="left" w:pos="851"/>
        </w:tabs>
        <w:spacing w:before="0" w:line="240" w:lineRule="auto"/>
        <w:ind w:left="0" w:firstLine="567"/>
        <w:contextualSpacing/>
        <w:jc w:val="both"/>
        <w:rPr>
          <w:rFonts w:ascii="Times New Roman" w:hAnsi="Times New Roman"/>
          <w:b w:val="0"/>
          <w:color w:val="auto"/>
          <w:sz w:val="28"/>
          <w:szCs w:val="28"/>
        </w:rPr>
      </w:pPr>
      <w:r w:rsidRPr="00BD3FCD">
        <w:rPr>
          <w:rFonts w:ascii="Times New Roman" w:hAnsi="Times New Roman"/>
          <w:b w:val="0"/>
          <w:color w:val="auto"/>
          <w:sz w:val="28"/>
          <w:szCs w:val="28"/>
        </w:rPr>
        <w:t>проживають на території обслуговування закладу дошкільної освіти (в разі її встановлення його засновником (власником);</w:t>
      </w:r>
    </w:p>
    <w:p w:rsidR="00BD3FCD" w:rsidRPr="00BD3FCD" w:rsidRDefault="00BD3FCD" w:rsidP="00BD3FCD">
      <w:pPr>
        <w:pStyle w:val="3"/>
        <w:keepNext w:val="0"/>
        <w:keepLines w:val="0"/>
        <w:numPr>
          <w:ilvl w:val="0"/>
          <w:numId w:val="7"/>
        </w:numPr>
        <w:tabs>
          <w:tab w:val="left" w:pos="0"/>
          <w:tab w:val="left" w:pos="851"/>
        </w:tabs>
        <w:spacing w:before="0" w:line="240" w:lineRule="auto"/>
        <w:ind w:left="0" w:firstLine="567"/>
        <w:contextualSpacing/>
        <w:jc w:val="both"/>
        <w:rPr>
          <w:rFonts w:ascii="Times New Roman" w:hAnsi="Times New Roman"/>
          <w:b w:val="0"/>
          <w:color w:val="auto"/>
          <w:sz w:val="28"/>
          <w:szCs w:val="28"/>
        </w:rPr>
      </w:pPr>
      <w:r w:rsidRPr="00BD3FCD">
        <w:rPr>
          <w:rFonts w:ascii="Times New Roman" w:hAnsi="Times New Roman"/>
          <w:b w:val="0"/>
          <w:color w:val="auto"/>
          <w:sz w:val="28"/>
          <w:szCs w:val="28"/>
        </w:rPr>
        <w:t>є рідними (усиновленими) братами та/або сестрами дітей, які вже здобувають дошкільну освіту в закладі дошкільної освіти;</w:t>
      </w:r>
    </w:p>
    <w:p w:rsidR="00BD3FCD" w:rsidRPr="00BD3FCD" w:rsidRDefault="00BD3FCD" w:rsidP="00BD3FCD">
      <w:pPr>
        <w:pStyle w:val="ab"/>
        <w:numPr>
          <w:ilvl w:val="0"/>
          <w:numId w:val="7"/>
        </w:numPr>
        <w:tabs>
          <w:tab w:val="left" w:pos="0"/>
          <w:tab w:val="left" w:pos="851"/>
        </w:tabs>
        <w:spacing w:before="0"/>
        <w:ind w:left="0" w:firstLine="567"/>
        <w:contextualSpacing/>
        <w:jc w:val="both"/>
        <w:rPr>
          <w:rFonts w:ascii="Times New Roman" w:hAnsi="Times New Roman"/>
          <w:sz w:val="28"/>
          <w:szCs w:val="28"/>
        </w:rPr>
      </w:pPr>
      <w:r w:rsidRPr="00BD3FCD">
        <w:rPr>
          <w:rFonts w:ascii="Times New Roman" w:hAnsi="Times New Roman"/>
          <w:sz w:val="28"/>
          <w:szCs w:val="28"/>
        </w:rPr>
        <w:t>є дітьми працівників закладу дошкільної освіти;</w:t>
      </w:r>
    </w:p>
    <w:p w:rsidR="00BD3FCD" w:rsidRPr="00BD3FCD" w:rsidRDefault="00BD3FCD" w:rsidP="00BD3FCD">
      <w:pPr>
        <w:pStyle w:val="ab"/>
        <w:numPr>
          <w:ilvl w:val="0"/>
          <w:numId w:val="7"/>
        </w:numPr>
        <w:tabs>
          <w:tab w:val="left" w:pos="0"/>
          <w:tab w:val="left" w:pos="851"/>
        </w:tabs>
        <w:spacing w:before="0"/>
        <w:ind w:left="0" w:firstLine="567"/>
        <w:contextualSpacing/>
        <w:jc w:val="both"/>
        <w:rPr>
          <w:rFonts w:ascii="Times New Roman" w:hAnsi="Times New Roman"/>
          <w:sz w:val="28"/>
          <w:szCs w:val="28"/>
        </w:rPr>
      </w:pPr>
      <w:bookmarkStart w:id="1" w:name="_Hlk38532998"/>
      <w:r w:rsidRPr="00BD3FCD">
        <w:rPr>
          <w:rFonts w:ascii="Times New Roman" w:hAnsi="Times New Roman"/>
          <w:sz w:val="28"/>
          <w:szCs w:val="28"/>
        </w:rPr>
        <w:t>належать до категорії дітей з особливими освітніми потребами, що зумовлені порушеннями інтелектуального розвитку та/або сенсорними та фізичними порушеннями</w:t>
      </w:r>
      <w:bookmarkEnd w:id="1"/>
      <w:r w:rsidRPr="00BD3FCD">
        <w:rPr>
          <w:rFonts w:ascii="Times New Roman" w:hAnsi="Times New Roman"/>
          <w:sz w:val="28"/>
          <w:szCs w:val="28"/>
        </w:rPr>
        <w:t>;</w:t>
      </w:r>
    </w:p>
    <w:p w:rsidR="00BD3FCD" w:rsidRPr="00BD3FCD" w:rsidRDefault="00BD3FCD" w:rsidP="00BD3FCD">
      <w:pPr>
        <w:pStyle w:val="ab"/>
        <w:numPr>
          <w:ilvl w:val="0"/>
          <w:numId w:val="7"/>
        </w:numPr>
        <w:tabs>
          <w:tab w:val="left" w:pos="0"/>
          <w:tab w:val="left" w:pos="851"/>
        </w:tabs>
        <w:spacing w:before="0"/>
        <w:ind w:left="0" w:firstLine="567"/>
        <w:contextualSpacing/>
        <w:jc w:val="both"/>
        <w:rPr>
          <w:rFonts w:ascii="Times New Roman" w:hAnsi="Times New Roman"/>
          <w:sz w:val="28"/>
          <w:szCs w:val="28"/>
        </w:rPr>
      </w:pPr>
      <w:bookmarkStart w:id="2" w:name="_Hlk38534710"/>
      <w:r w:rsidRPr="00BD3FCD">
        <w:rPr>
          <w:rFonts w:ascii="Times New Roman" w:hAnsi="Times New Roman"/>
          <w:sz w:val="28"/>
          <w:szCs w:val="28"/>
        </w:rPr>
        <w:lastRenderedPageBreak/>
        <w:t xml:space="preserve"> належать до категорії дітей-сиріт, дітей, позбавлених батьківського піклування, які влаштовані під опіку, у прийомну сім’ю, дитячий будинок сімейного типу, патронатну сім’ю, а також усиновлених дітей;</w:t>
      </w:r>
    </w:p>
    <w:p w:rsidR="00BD3FCD" w:rsidRPr="00BD3FCD" w:rsidRDefault="00BD3FCD" w:rsidP="00BD3FCD">
      <w:pPr>
        <w:pStyle w:val="ab"/>
        <w:numPr>
          <w:ilvl w:val="0"/>
          <w:numId w:val="7"/>
        </w:numPr>
        <w:tabs>
          <w:tab w:val="left" w:pos="0"/>
          <w:tab w:val="left" w:pos="851"/>
        </w:tabs>
        <w:spacing w:before="0"/>
        <w:ind w:left="0" w:firstLine="567"/>
        <w:contextualSpacing/>
        <w:jc w:val="both"/>
        <w:rPr>
          <w:rFonts w:ascii="Times New Roman" w:hAnsi="Times New Roman"/>
          <w:sz w:val="28"/>
          <w:szCs w:val="28"/>
        </w:rPr>
      </w:pPr>
      <w:r w:rsidRPr="00BD3FCD">
        <w:rPr>
          <w:rFonts w:ascii="Times New Roman" w:hAnsi="Times New Roman"/>
          <w:sz w:val="28"/>
          <w:szCs w:val="28"/>
        </w:rPr>
        <w:t xml:space="preserve"> перебувають у складних життєвих обставинах та на обліку в службах у справах дітей;</w:t>
      </w:r>
    </w:p>
    <w:p w:rsidR="00BD3FCD" w:rsidRPr="00BD3FCD" w:rsidRDefault="00BD3FCD" w:rsidP="00BD3FCD">
      <w:pPr>
        <w:pStyle w:val="ab"/>
        <w:numPr>
          <w:ilvl w:val="0"/>
          <w:numId w:val="7"/>
        </w:numPr>
        <w:tabs>
          <w:tab w:val="left" w:pos="0"/>
          <w:tab w:val="left" w:pos="851"/>
        </w:tabs>
        <w:spacing w:before="0"/>
        <w:ind w:left="0" w:firstLine="567"/>
        <w:contextualSpacing/>
        <w:jc w:val="both"/>
        <w:rPr>
          <w:rFonts w:ascii="Times New Roman" w:hAnsi="Times New Roman"/>
          <w:sz w:val="28"/>
          <w:szCs w:val="28"/>
        </w:rPr>
      </w:pPr>
      <w:r w:rsidRPr="00BD3FCD">
        <w:rPr>
          <w:rFonts w:ascii="Times New Roman" w:hAnsi="Times New Roman"/>
          <w:sz w:val="28"/>
          <w:szCs w:val="28"/>
        </w:rPr>
        <w:t xml:space="preserve"> діти з числа внутрішньо переміщених осіб чи діти, які мають статус дитини, яка постраждала внаслідок воєнних дій і збройних конфліктів;</w:t>
      </w:r>
    </w:p>
    <w:bookmarkEnd w:id="2"/>
    <w:p w:rsidR="00BD3FCD" w:rsidRPr="00BD3FCD" w:rsidRDefault="00BD3FCD" w:rsidP="00BD3FCD">
      <w:pPr>
        <w:pStyle w:val="ab"/>
        <w:numPr>
          <w:ilvl w:val="0"/>
          <w:numId w:val="7"/>
        </w:numPr>
        <w:tabs>
          <w:tab w:val="left" w:pos="0"/>
          <w:tab w:val="left" w:pos="851"/>
        </w:tabs>
        <w:spacing w:before="0"/>
        <w:ind w:left="0" w:firstLine="567"/>
        <w:contextualSpacing/>
        <w:jc w:val="both"/>
        <w:rPr>
          <w:rFonts w:ascii="Times New Roman" w:hAnsi="Times New Roman"/>
          <w:sz w:val="28"/>
          <w:szCs w:val="28"/>
        </w:rPr>
      </w:pPr>
      <w:r w:rsidRPr="00BD3FCD">
        <w:rPr>
          <w:rFonts w:ascii="Times New Roman" w:hAnsi="Times New Roman"/>
          <w:sz w:val="28"/>
          <w:szCs w:val="28"/>
        </w:rPr>
        <w:t xml:space="preserve"> мають право на першочергове зарахування до закладу дошкільної освіти відповідно до закону.</w:t>
      </w:r>
    </w:p>
    <w:p w:rsidR="00BD3FCD" w:rsidRPr="00BD3FCD" w:rsidRDefault="00BD3FCD" w:rsidP="00BD3FCD">
      <w:pPr>
        <w:pStyle w:val="ab"/>
        <w:spacing w:before="0"/>
        <w:contextualSpacing/>
        <w:jc w:val="both"/>
        <w:rPr>
          <w:rFonts w:ascii="Times New Roman" w:hAnsi="Times New Roman"/>
          <w:sz w:val="28"/>
          <w:szCs w:val="28"/>
        </w:rPr>
      </w:pPr>
      <w:r w:rsidRPr="00BD3FCD">
        <w:rPr>
          <w:rFonts w:ascii="Times New Roman" w:hAnsi="Times New Roman"/>
          <w:sz w:val="28"/>
          <w:szCs w:val="28"/>
        </w:rPr>
        <w:t>Під час подання заяви про зарахування дитини до закладу дошкільної освіти один з батьків або інший законний представник дитини повинен пред’явити оригінал документа, що підтверджує право на першочергове зарахування дитини, та зазначити його реквізити у заяві. У разі коли право на першочергове зарахування не підтверджено, дитина зараховується до закладу дошкільної освіти на загальних підставах.</w:t>
      </w:r>
    </w:p>
    <w:p w:rsidR="00BD3FCD" w:rsidRPr="00BD3FCD" w:rsidRDefault="00BD3FCD" w:rsidP="00BD3FCD">
      <w:pPr>
        <w:pStyle w:val="ab"/>
        <w:spacing w:before="0"/>
        <w:contextualSpacing/>
        <w:jc w:val="both"/>
        <w:rPr>
          <w:rFonts w:ascii="Times New Roman" w:hAnsi="Times New Roman"/>
          <w:sz w:val="28"/>
          <w:szCs w:val="28"/>
        </w:rPr>
      </w:pPr>
      <w:r w:rsidRPr="00BD3FCD">
        <w:rPr>
          <w:rFonts w:ascii="Times New Roman" w:hAnsi="Times New Roman"/>
          <w:sz w:val="28"/>
          <w:szCs w:val="28"/>
        </w:rPr>
        <w:t>Після зарахування до закладу дошкільної освіти дітей, які належать до категорій, визначених цим пунктом, здійснюється зарахування на вільні місця інших дітей, батьками або іншими законними представниками яких подано в установленому порядку заяви про зарахування.</w:t>
      </w:r>
    </w:p>
    <w:p w:rsidR="00BD3FCD" w:rsidRPr="00BD3FCD" w:rsidRDefault="00BD3FCD" w:rsidP="00BD3FCD">
      <w:pPr>
        <w:pStyle w:val="3"/>
        <w:keepNext w:val="0"/>
        <w:keepLines w:val="0"/>
        <w:numPr>
          <w:ilvl w:val="1"/>
          <w:numId w:val="5"/>
        </w:numPr>
        <w:tabs>
          <w:tab w:val="left" w:pos="851"/>
          <w:tab w:val="left" w:pos="993"/>
        </w:tabs>
        <w:spacing w:before="0" w:line="240" w:lineRule="auto"/>
        <w:ind w:left="0" w:firstLine="855"/>
        <w:contextualSpacing/>
        <w:jc w:val="both"/>
        <w:rPr>
          <w:rFonts w:ascii="Times New Roman" w:hAnsi="Times New Roman"/>
          <w:b w:val="0"/>
          <w:color w:val="auto"/>
          <w:sz w:val="28"/>
          <w:szCs w:val="28"/>
        </w:rPr>
      </w:pPr>
      <w:r w:rsidRPr="00BD3FCD">
        <w:rPr>
          <w:rFonts w:ascii="Times New Roman" w:hAnsi="Times New Roman"/>
          <w:b w:val="0"/>
          <w:color w:val="auto"/>
          <w:sz w:val="28"/>
          <w:szCs w:val="28"/>
        </w:rPr>
        <w:t>Формування групи здійснюється щороку наприкінці літнього періоду, але не пізніше 31 серпня.</w:t>
      </w:r>
    </w:p>
    <w:p w:rsidR="00BD3FCD" w:rsidRPr="00BD3FCD" w:rsidRDefault="00BD3FCD" w:rsidP="00BD3FCD">
      <w:pPr>
        <w:pStyle w:val="3"/>
        <w:keepNext w:val="0"/>
        <w:keepLines w:val="0"/>
        <w:numPr>
          <w:ilvl w:val="1"/>
          <w:numId w:val="5"/>
        </w:numPr>
        <w:tabs>
          <w:tab w:val="left" w:pos="993"/>
        </w:tabs>
        <w:spacing w:before="0" w:line="240" w:lineRule="auto"/>
        <w:ind w:left="0" w:firstLine="855"/>
        <w:contextualSpacing/>
        <w:jc w:val="both"/>
        <w:rPr>
          <w:rFonts w:ascii="Times New Roman" w:hAnsi="Times New Roman"/>
          <w:b w:val="0"/>
          <w:color w:val="auto"/>
          <w:sz w:val="28"/>
          <w:szCs w:val="28"/>
        </w:rPr>
      </w:pPr>
      <w:r w:rsidRPr="00BD3FCD">
        <w:rPr>
          <w:rFonts w:ascii="Times New Roman" w:hAnsi="Times New Roman"/>
          <w:b w:val="0"/>
          <w:color w:val="auto"/>
          <w:sz w:val="28"/>
          <w:szCs w:val="28"/>
        </w:rPr>
        <w:t xml:space="preserve">За вихованцем зберігається місце у </w:t>
      </w:r>
      <w:proofErr w:type="spellStart"/>
      <w:r w:rsidRPr="00BD3FCD">
        <w:rPr>
          <w:rFonts w:ascii="Times New Roman" w:hAnsi="Times New Roman"/>
          <w:b w:val="0"/>
          <w:color w:val="000000"/>
          <w:sz w:val="28"/>
          <w:szCs w:val="28"/>
          <w:bdr w:val="none" w:sz="0" w:space="0" w:color="auto" w:frame="1"/>
        </w:rPr>
        <w:t>Вищесолоненському</w:t>
      </w:r>
      <w:proofErr w:type="spellEnd"/>
      <w:r w:rsidRPr="00BD3FCD">
        <w:rPr>
          <w:rFonts w:ascii="Times New Roman" w:hAnsi="Times New Roman"/>
          <w:b w:val="0"/>
          <w:color w:val="000000"/>
          <w:sz w:val="28"/>
          <w:szCs w:val="28"/>
          <w:bdr w:val="none" w:sz="0" w:space="0" w:color="auto" w:frame="1"/>
        </w:rPr>
        <w:t xml:space="preserve"> ЗДО (ясла-садок)</w:t>
      </w:r>
      <w:r w:rsidRPr="00BD3FCD">
        <w:rPr>
          <w:rFonts w:ascii="Times New Roman" w:hAnsi="Times New Roman"/>
          <w:color w:val="000000"/>
          <w:sz w:val="28"/>
          <w:szCs w:val="28"/>
          <w:bdr w:val="none" w:sz="0" w:space="0" w:color="auto" w:frame="1"/>
        </w:rPr>
        <w:t xml:space="preserve"> </w:t>
      </w:r>
      <w:r w:rsidRPr="00BD3FCD">
        <w:rPr>
          <w:rFonts w:ascii="Times New Roman" w:hAnsi="Times New Roman"/>
          <w:b w:val="0"/>
          <w:color w:val="000000"/>
          <w:sz w:val="28"/>
          <w:szCs w:val="28"/>
          <w:bdr w:val="none" w:sz="0" w:space="0" w:color="auto" w:frame="1"/>
        </w:rPr>
        <w:t>«Пролісок» БСР</w:t>
      </w:r>
      <w:r w:rsidRPr="00BD3FCD">
        <w:rPr>
          <w:rFonts w:ascii="Times New Roman" w:hAnsi="Times New Roman"/>
          <w:color w:val="000000"/>
          <w:sz w:val="28"/>
          <w:szCs w:val="28"/>
          <w:bdr w:val="none" w:sz="0" w:space="0" w:color="auto" w:frame="1"/>
        </w:rPr>
        <w:t xml:space="preserve"> </w:t>
      </w:r>
      <w:r w:rsidRPr="00BD3FCD">
        <w:rPr>
          <w:rFonts w:ascii="Times New Roman" w:hAnsi="Times New Roman"/>
          <w:b w:val="0"/>
          <w:color w:val="auto"/>
          <w:sz w:val="28"/>
          <w:szCs w:val="28"/>
        </w:rPr>
        <w:t>у літній період та у таких випадках:</w:t>
      </w:r>
    </w:p>
    <w:p w:rsidR="00BD3FCD" w:rsidRPr="00BD3FCD" w:rsidRDefault="00BD3FCD" w:rsidP="00BD3FCD">
      <w:pPr>
        <w:pStyle w:val="3"/>
        <w:keepNext w:val="0"/>
        <w:keepLines w:val="0"/>
        <w:numPr>
          <w:ilvl w:val="0"/>
          <w:numId w:val="8"/>
        </w:numPr>
        <w:tabs>
          <w:tab w:val="left" w:pos="142"/>
          <w:tab w:val="left" w:pos="1134"/>
        </w:tabs>
        <w:spacing w:before="0" w:line="240" w:lineRule="auto"/>
        <w:ind w:left="0" w:firstLine="708"/>
        <w:contextualSpacing/>
        <w:jc w:val="both"/>
        <w:rPr>
          <w:rFonts w:ascii="Times New Roman" w:hAnsi="Times New Roman"/>
          <w:b w:val="0"/>
          <w:color w:val="auto"/>
          <w:sz w:val="28"/>
          <w:szCs w:val="28"/>
        </w:rPr>
      </w:pPr>
      <w:r w:rsidRPr="00BD3FCD">
        <w:rPr>
          <w:rFonts w:ascii="Times New Roman" w:hAnsi="Times New Roman"/>
          <w:b w:val="0"/>
          <w:color w:val="auto"/>
          <w:sz w:val="28"/>
          <w:szCs w:val="28"/>
        </w:rPr>
        <w:t>у разі хвороби вихованця, його санаторного лікування, реабілітації;</w:t>
      </w:r>
    </w:p>
    <w:p w:rsidR="00BD3FCD" w:rsidRPr="00BD3FCD" w:rsidRDefault="00BD3FCD" w:rsidP="00BD3FCD">
      <w:pPr>
        <w:pStyle w:val="3"/>
        <w:keepNext w:val="0"/>
        <w:keepLines w:val="0"/>
        <w:numPr>
          <w:ilvl w:val="0"/>
          <w:numId w:val="8"/>
        </w:numPr>
        <w:tabs>
          <w:tab w:val="left" w:pos="142"/>
          <w:tab w:val="left" w:pos="1134"/>
        </w:tabs>
        <w:spacing w:before="0" w:line="240" w:lineRule="auto"/>
        <w:ind w:left="0" w:firstLine="708"/>
        <w:contextualSpacing/>
        <w:jc w:val="both"/>
        <w:rPr>
          <w:rFonts w:ascii="Times New Roman" w:hAnsi="Times New Roman"/>
          <w:b w:val="0"/>
          <w:color w:val="auto"/>
          <w:sz w:val="28"/>
          <w:szCs w:val="28"/>
        </w:rPr>
      </w:pPr>
      <w:r w:rsidRPr="00BD3FCD">
        <w:rPr>
          <w:rFonts w:ascii="Times New Roman" w:hAnsi="Times New Roman"/>
          <w:b w:val="0"/>
          <w:color w:val="auto"/>
          <w:sz w:val="28"/>
          <w:szCs w:val="28"/>
        </w:rPr>
        <w:t>у разі карантину в закладі дошкільної освіти;</w:t>
      </w:r>
    </w:p>
    <w:p w:rsidR="00BD3FCD" w:rsidRPr="00BD3FCD" w:rsidRDefault="00BD3FCD" w:rsidP="00BD3FCD">
      <w:pPr>
        <w:pStyle w:val="3"/>
        <w:keepNext w:val="0"/>
        <w:keepLines w:val="0"/>
        <w:numPr>
          <w:ilvl w:val="0"/>
          <w:numId w:val="8"/>
        </w:numPr>
        <w:tabs>
          <w:tab w:val="left" w:pos="142"/>
          <w:tab w:val="left" w:pos="1134"/>
        </w:tabs>
        <w:spacing w:before="0" w:line="240" w:lineRule="auto"/>
        <w:ind w:left="0" w:firstLine="708"/>
        <w:contextualSpacing/>
        <w:jc w:val="both"/>
        <w:rPr>
          <w:rFonts w:ascii="Times New Roman" w:hAnsi="Times New Roman"/>
          <w:b w:val="0"/>
          <w:color w:val="auto"/>
          <w:sz w:val="28"/>
          <w:szCs w:val="28"/>
        </w:rPr>
      </w:pPr>
      <w:r w:rsidRPr="00BD3FCD">
        <w:rPr>
          <w:rFonts w:ascii="Times New Roman" w:hAnsi="Times New Roman"/>
          <w:b w:val="0"/>
          <w:color w:val="auto"/>
          <w:sz w:val="28"/>
          <w:szCs w:val="28"/>
        </w:rPr>
        <w:t>на час відпустки одного з батьків або іншого законного представника дитини.</w:t>
      </w:r>
    </w:p>
    <w:p w:rsidR="00BD3FCD" w:rsidRPr="00BD3FCD" w:rsidRDefault="00BD3FCD" w:rsidP="00BD3FCD">
      <w:pPr>
        <w:pStyle w:val="3"/>
        <w:keepNext w:val="0"/>
        <w:keepLines w:val="0"/>
        <w:tabs>
          <w:tab w:val="left" w:pos="993"/>
        </w:tabs>
        <w:spacing w:before="0"/>
        <w:contextualSpacing/>
        <w:jc w:val="both"/>
        <w:rPr>
          <w:rFonts w:ascii="Times New Roman" w:hAnsi="Times New Roman"/>
          <w:b w:val="0"/>
          <w:color w:val="auto"/>
          <w:sz w:val="28"/>
          <w:szCs w:val="28"/>
        </w:rPr>
      </w:pPr>
      <w:r w:rsidRPr="00BD3FCD">
        <w:rPr>
          <w:rFonts w:ascii="Times New Roman" w:hAnsi="Times New Roman"/>
          <w:b w:val="0"/>
          <w:color w:val="auto"/>
          <w:sz w:val="28"/>
          <w:szCs w:val="28"/>
        </w:rPr>
        <w:tab/>
        <w:t>Вихованці старшого дошкільного віку, які здобувають дошкільну освіту у закладі дошкільної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дошкільної освіти до кінця літнього періоду.</w:t>
      </w:r>
    </w:p>
    <w:p w:rsidR="00BD3FCD" w:rsidRPr="00BD3FCD" w:rsidRDefault="00BD3FCD" w:rsidP="00BD3FCD">
      <w:pPr>
        <w:pStyle w:val="3"/>
        <w:keepNext w:val="0"/>
        <w:keepLines w:val="0"/>
        <w:numPr>
          <w:ilvl w:val="1"/>
          <w:numId w:val="5"/>
        </w:numPr>
        <w:tabs>
          <w:tab w:val="left" w:pos="993"/>
        </w:tabs>
        <w:spacing w:before="0" w:line="240" w:lineRule="auto"/>
        <w:ind w:left="0" w:firstLine="855"/>
        <w:contextualSpacing/>
        <w:jc w:val="both"/>
        <w:rPr>
          <w:rFonts w:ascii="Times New Roman" w:hAnsi="Times New Roman"/>
          <w:b w:val="0"/>
          <w:color w:val="auto"/>
          <w:sz w:val="28"/>
          <w:szCs w:val="28"/>
        </w:rPr>
      </w:pPr>
      <w:r w:rsidRPr="00BD3FCD">
        <w:rPr>
          <w:rFonts w:ascii="Times New Roman" w:hAnsi="Times New Roman"/>
          <w:b w:val="0"/>
          <w:color w:val="auto"/>
          <w:sz w:val="28"/>
          <w:szCs w:val="28"/>
        </w:rPr>
        <w:t xml:space="preserve">Відрахування вихованців з </w:t>
      </w:r>
      <w:proofErr w:type="spellStart"/>
      <w:r w:rsidRPr="00BD3FCD">
        <w:rPr>
          <w:rFonts w:ascii="Times New Roman" w:hAnsi="Times New Roman"/>
          <w:b w:val="0"/>
          <w:color w:val="000000"/>
          <w:sz w:val="28"/>
          <w:szCs w:val="28"/>
          <w:bdr w:val="none" w:sz="0" w:space="0" w:color="auto" w:frame="1"/>
        </w:rPr>
        <w:t>Вищесолоненського</w:t>
      </w:r>
      <w:proofErr w:type="spellEnd"/>
      <w:r w:rsidRPr="00BD3FCD">
        <w:rPr>
          <w:rFonts w:ascii="Times New Roman" w:hAnsi="Times New Roman"/>
          <w:b w:val="0"/>
          <w:color w:val="000000"/>
          <w:sz w:val="28"/>
          <w:szCs w:val="28"/>
          <w:bdr w:val="none" w:sz="0" w:space="0" w:color="auto" w:frame="1"/>
        </w:rPr>
        <w:t xml:space="preserve"> ЗДО (ясла-садок)</w:t>
      </w:r>
      <w:r w:rsidRPr="00BD3FCD">
        <w:rPr>
          <w:rFonts w:ascii="Times New Roman" w:hAnsi="Times New Roman"/>
          <w:color w:val="000000"/>
          <w:sz w:val="28"/>
          <w:szCs w:val="28"/>
          <w:bdr w:val="none" w:sz="0" w:space="0" w:color="auto" w:frame="1"/>
        </w:rPr>
        <w:t xml:space="preserve"> </w:t>
      </w:r>
      <w:r w:rsidRPr="00BD3FCD">
        <w:rPr>
          <w:rFonts w:ascii="Times New Roman" w:hAnsi="Times New Roman"/>
          <w:b w:val="0"/>
          <w:color w:val="000000"/>
          <w:sz w:val="28"/>
          <w:szCs w:val="28"/>
          <w:bdr w:val="none" w:sz="0" w:space="0" w:color="auto" w:frame="1"/>
        </w:rPr>
        <w:t>«Пролісок»</w:t>
      </w:r>
      <w:r w:rsidRPr="00BD3FCD">
        <w:rPr>
          <w:rFonts w:ascii="Times New Roman" w:hAnsi="Times New Roman"/>
          <w:color w:val="000000"/>
          <w:sz w:val="28"/>
          <w:szCs w:val="28"/>
          <w:bdr w:val="none" w:sz="0" w:space="0" w:color="auto" w:frame="1"/>
        </w:rPr>
        <w:t xml:space="preserve"> </w:t>
      </w:r>
      <w:r w:rsidRPr="00BD3FCD">
        <w:rPr>
          <w:rFonts w:ascii="Times New Roman" w:hAnsi="Times New Roman"/>
          <w:b w:val="0"/>
          <w:color w:val="000000"/>
          <w:sz w:val="28"/>
          <w:szCs w:val="28"/>
          <w:bdr w:val="none" w:sz="0" w:space="0" w:color="auto" w:frame="1"/>
        </w:rPr>
        <w:t>БСР</w:t>
      </w:r>
      <w:r w:rsidRPr="00BD3FCD">
        <w:rPr>
          <w:rFonts w:ascii="Times New Roman" w:hAnsi="Times New Roman"/>
          <w:color w:val="000000"/>
          <w:sz w:val="28"/>
          <w:szCs w:val="28"/>
          <w:bdr w:val="none" w:sz="0" w:space="0" w:color="auto" w:frame="1"/>
        </w:rPr>
        <w:t xml:space="preserve"> </w:t>
      </w:r>
      <w:r w:rsidRPr="00BD3FCD">
        <w:rPr>
          <w:rFonts w:ascii="Times New Roman" w:hAnsi="Times New Roman"/>
          <w:b w:val="0"/>
          <w:color w:val="auto"/>
          <w:sz w:val="28"/>
          <w:szCs w:val="28"/>
        </w:rPr>
        <w:t>може здійснюватися:</w:t>
      </w:r>
    </w:p>
    <w:p w:rsidR="00BD3FCD" w:rsidRPr="00BD3FCD" w:rsidRDefault="00BD3FCD" w:rsidP="00BD3FCD">
      <w:pPr>
        <w:pStyle w:val="3"/>
        <w:keepNext w:val="0"/>
        <w:keepLines w:val="0"/>
        <w:numPr>
          <w:ilvl w:val="0"/>
          <w:numId w:val="9"/>
        </w:numPr>
        <w:tabs>
          <w:tab w:val="left" w:pos="851"/>
        </w:tabs>
        <w:spacing w:before="0" w:line="240" w:lineRule="auto"/>
        <w:ind w:left="0" w:firstLine="927"/>
        <w:contextualSpacing/>
        <w:jc w:val="both"/>
        <w:rPr>
          <w:rFonts w:ascii="Times New Roman" w:hAnsi="Times New Roman"/>
          <w:b w:val="0"/>
          <w:color w:val="auto"/>
          <w:sz w:val="28"/>
          <w:szCs w:val="28"/>
        </w:rPr>
      </w:pPr>
      <w:r w:rsidRPr="00BD3FCD">
        <w:rPr>
          <w:rFonts w:ascii="Times New Roman" w:hAnsi="Times New Roman"/>
          <w:b w:val="0"/>
          <w:color w:val="auto"/>
          <w:sz w:val="28"/>
          <w:szCs w:val="28"/>
        </w:rPr>
        <w:t>за заявою одного з батьків або іншого законного представника дитини, що подавав заяву про зарахування (крім випадків, коли рішенням органу опіки та піклування або суду місце проживання дитини визначено з іншим із батьків);</w:t>
      </w:r>
    </w:p>
    <w:p w:rsidR="00BD3FCD" w:rsidRPr="00BD3FCD" w:rsidRDefault="00BD3FCD" w:rsidP="00BD3FCD">
      <w:pPr>
        <w:pStyle w:val="3"/>
        <w:keepNext w:val="0"/>
        <w:keepLines w:val="0"/>
        <w:numPr>
          <w:ilvl w:val="0"/>
          <w:numId w:val="9"/>
        </w:numPr>
        <w:tabs>
          <w:tab w:val="left" w:pos="851"/>
        </w:tabs>
        <w:spacing w:before="0" w:line="240" w:lineRule="auto"/>
        <w:ind w:left="0" w:firstLine="927"/>
        <w:contextualSpacing/>
        <w:jc w:val="both"/>
        <w:rPr>
          <w:rFonts w:ascii="Times New Roman" w:hAnsi="Times New Roman"/>
          <w:b w:val="0"/>
          <w:color w:val="auto"/>
          <w:sz w:val="28"/>
          <w:szCs w:val="28"/>
        </w:rPr>
      </w:pPr>
      <w:r w:rsidRPr="00BD3FCD">
        <w:rPr>
          <w:rFonts w:ascii="Times New Roman" w:hAnsi="Times New Roman"/>
          <w:b w:val="0"/>
          <w:color w:val="auto"/>
          <w:sz w:val="28"/>
          <w:szCs w:val="28"/>
        </w:rPr>
        <w:t>на підставі медичного висновку про стан здоров’я дитини, що виключає можливість її подальшого перебування у закладі дошкільної освіти;</w:t>
      </w:r>
    </w:p>
    <w:p w:rsidR="00BD3FCD" w:rsidRPr="00BD3FCD" w:rsidRDefault="00BD3FCD" w:rsidP="00BD3FCD">
      <w:pPr>
        <w:pStyle w:val="3"/>
        <w:keepNext w:val="0"/>
        <w:keepLines w:val="0"/>
        <w:numPr>
          <w:ilvl w:val="0"/>
          <w:numId w:val="9"/>
        </w:numPr>
        <w:tabs>
          <w:tab w:val="left" w:pos="851"/>
        </w:tabs>
        <w:spacing w:before="0" w:line="240" w:lineRule="auto"/>
        <w:ind w:left="0" w:firstLine="927"/>
        <w:contextualSpacing/>
        <w:jc w:val="both"/>
        <w:rPr>
          <w:rFonts w:ascii="Times New Roman" w:hAnsi="Times New Roman"/>
          <w:b w:val="0"/>
          <w:color w:val="auto"/>
          <w:sz w:val="28"/>
          <w:szCs w:val="28"/>
        </w:rPr>
      </w:pPr>
      <w:r w:rsidRPr="00BD3FCD">
        <w:rPr>
          <w:rFonts w:ascii="Times New Roman" w:hAnsi="Times New Roman"/>
          <w:b w:val="0"/>
          <w:color w:val="auto"/>
          <w:sz w:val="28"/>
          <w:szCs w:val="28"/>
        </w:rPr>
        <w:lastRenderedPageBreak/>
        <w:t>у разі досягнення вихованцем станом на 1 вересня повних семи років (для дітей з особливими освітніми потребами — повних восьми років), що передбачає його відрахування до 31 серпня поточного року;</w:t>
      </w:r>
    </w:p>
    <w:p w:rsidR="00BD3FCD" w:rsidRPr="00BD3FCD" w:rsidRDefault="00BD3FCD" w:rsidP="00BD3FCD">
      <w:pPr>
        <w:pStyle w:val="3"/>
        <w:keepNext w:val="0"/>
        <w:keepLines w:val="0"/>
        <w:numPr>
          <w:ilvl w:val="0"/>
          <w:numId w:val="9"/>
        </w:numPr>
        <w:tabs>
          <w:tab w:val="left" w:pos="851"/>
        </w:tabs>
        <w:spacing w:before="0" w:line="240" w:lineRule="auto"/>
        <w:ind w:left="0" w:firstLine="927"/>
        <w:contextualSpacing/>
        <w:jc w:val="both"/>
        <w:rPr>
          <w:rFonts w:ascii="Times New Roman" w:hAnsi="Times New Roman"/>
          <w:b w:val="0"/>
          <w:color w:val="auto"/>
          <w:sz w:val="28"/>
          <w:szCs w:val="28"/>
        </w:rPr>
      </w:pPr>
      <w:r w:rsidRPr="00BD3FCD">
        <w:rPr>
          <w:rFonts w:ascii="Times New Roman" w:hAnsi="Times New Roman"/>
          <w:b w:val="0"/>
          <w:color w:val="auto"/>
          <w:sz w:val="28"/>
          <w:szCs w:val="28"/>
        </w:rPr>
        <w:t>у разі переведення вихованця до іншого закладу дошкільної освіти;</w:t>
      </w:r>
    </w:p>
    <w:p w:rsidR="00BD3FCD" w:rsidRPr="00BD3FCD" w:rsidRDefault="00BD3FCD" w:rsidP="00BD3FCD">
      <w:pPr>
        <w:pStyle w:val="a7"/>
        <w:numPr>
          <w:ilvl w:val="0"/>
          <w:numId w:val="9"/>
        </w:numPr>
        <w:spacing w:after="0" w:line="240" w:lineRule="auto"/>
        <w:ind w:left="0" w:firstLine="927"/>
        <w:rPr>
          <w:rFonts w:ascii="Times New Roman" w:hAnsi="Times New Roman"/>
          <w:sz w:val="28"/>
          <w:szCs w:val="28"/>
        </w:rPr>
      </w:pPr>
      <w:r w:rsidRPr="00BD3FCD">
        <w:rPr>
          <w:rFonts w:ascii="Times New Roman" w:hAnsi="Times New Roman"/>
          <w:sz w:val="28"/>
          <w:szCs w:val="28"/>
        </w:rPr>
        <w:t>у разі не сплати без поважних причин батьками або особами, які їх замінюють, коштів за харчування дитини протягом 2-х місяців;</w:t>
      </w:r>
    </w:p>
    <w:p w:rsidR="00BD3FCD" w:rsidRPr="00BD3FCD" w:rsidRDefault="00BD3FCD" w:rsidP="00BD3FCD">
      <w:pPr>
        <w:pStyle w:val="ab"/>
        <w:numPr>
          <w:ilvl w:val="0"/>
          <w:numId w:val="9"/>
        </w:numPr>
        <w:spacing w:before="0"/>
        <w:ind w:left="0" w:firstLine="927"/>
        <w:contextualSpacing/>
        <w:jc w:val="both"/>
        <w:rPr>
          <w:rFonts w:ascii="Times New Roman" w:hAnsi="Times New Roman"/>
          <w:sz w:val="28"/>
          <w:szCs w:val="28"/>
        </w:rPr>
      </w:pPr>
      <w:r w:rsidRPr="00BD3FCD">
        <w:rPr>
          <w:rFonts w:ascii="Times New Roman" w:hAnsi="Times New Roman"/>
          <w:sz w:val="28"/>
          <w:szCs w:val="28"/>
        </w:rPr>
        <w:t>у разі невідвідування дитиною закладу дошкільної освіти протягом двох місяців підряд упродовж навчального року без поважних причин.</w:t>
      </w:r>
    </w:p>
    <w:p w:rsidR="00BD3FCD" w:rsidRPr="00BD3FCD" w:rsidRDefault="00BD3FCD" w:rsidP="00BD3FCD">
      <w:pPr>
        <w:pStyle w:val="ab"/>
        <w:spacing w:before="0"/>
        <w:contextualSpacing/>
        <w:jc w:val="both"/>
        <w:rPr>
          <w:rFonts w:ascii="Times New Roman" w:hAnsi="Times New Roman"/>
          <w:sz w:val="28"/>
          <w:szCs w:val="28"/>
        </w:rPr>
      </w:pPr>
      <w:r w:rsidRPr="00BD3FCD">
        <w:rPr>
          <w:rFonts w:ascii="Times New Roman" w:hAnsi="Times New Roman"/>
          <w:sz w:val="28"/>
          <w:szCs w:val="28"/>
        </w:rPr>
        <w:t xml:space="preserve">Керівник закладу дошкільної освіти зобов’язаний письмово із зазначенням причин повідомити одного з батьків або іншого законного представника дитини про відрахування дитини не менш як за десять календарних днів до такого відрахування. </w:t>
      </w:r>
    </w:p>
    <w:p w:rsidR="00BD3FCD" w:rsidRPr="00BD3FCD" w:rsidRDefault="00BD3FCD" w:rsidP="00BD3FCD">
      <w:pPr>
        <w:pStyle w:val="ab"/>
        <w:spacing w:before="0"/>
        <w:contextualSpacing/>
        <w:jc w:val="both"/>
        <w:rPr>
          <w:rFonts w:ascii="Times New Roman" w:hAnsi="Times New Roman"/>
          <w:sz w:val="28"/>
          <w:szCs w:val="28"/>
        </w:rPr>
      </w:pPr>
      <w:r w:rsidRPr="00BD3FCD">
        <w:rPr>
          <w:rFonts w:ascii="Times New Roman" w:hAnsi="Times New Roman"/>
          <w:sz w:val="28"/>
          <w:szCs w:val="28"/>
        </w:rPr>
        <w:t>Забороняється відрахування дитини із закладу дошкільної освіти з інших підстав, ніж визначено цим пунктом.</w:t>
      </w:r>
    </w:p>
    <w:p w:rsidR="00BD3FCD" w:rsidRPr="00BD3FCD" w:rsidRDefault="00BD3FCD" w:rsidP="00BD3FCD">
      <w:pPr>
        <w:pStyle w:val="ab"/>
        <w:spacing w:before="0"/>
        <w:contextualSpacing/>
        <w:jc w:val="both"/>
        <w:rPr>
          <w:rFonts w:ascii="Times New Roman" w:hAnsi="Times New Roman"/>
          <w:sz w:val="28"/>
          <w:szCs w:val="28"/>
        </w:rPr>
      </w:pPr>
      <w:r w:rsidRPr="00BD3FCD">
        <w:rPr>
          <w:rFonts w:ascii="Times New Roman" w:hAnsi="Times New Roman"/>
          <w:sz w:val="28"/>
          <w:szCs w:val="28"/>
        </w:rPr>
        <w:t>Відрахування дитини із закладу дошкільної освіти здійснюється відповідним наказом керівника закладу дошкільної освіти.</w:t>
      </w:r>
    </w:p>
    <w:p w:rsidR="00BD3FCD" w:rsidRPr="00BD3FCD" w:rsidRDefault="00BD3FCD" w:rsidP="00BD3FCD">
      <w:pPr>
        <w:pStyle w:val="ab"/>
        <w:spacing w:before="0"/>
        <w:contextualSpacing/>
        <w:jc w:val="both"/>
        <w:rPr>
          <w:rFonts w:ascii="Times New Roman" w:hAnsi="Times New Roman"/>
          <w:sz w:val="28"/>
          <w:szCs w:val="28"/>
        </w:rPr>
      </w:pPr>
      <w:r w:rsidRPr="00BD3FCD">
        <w:rPr>
          <w:rFonts w:ascii="Times New Roman" w:hAnsi="Times New Roman"/>
          <w:sz w:val="28"/>
          <w:szCs w:val="28"/>
        </w:rPr>
        <w:t>У разі зарахування вихованця до закладу освіти для здобуття загальної середньої освіти відрахування із закладу дошкільної освіти такого вихованця здійснюється на підставі даних про факт зарахування, які можуть бути отримані за допомогою електронних систем взаємодії (у разі їх впровадження) або за запитом до відповідного закладу освіти про такі дані.</w:t>
      </w: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BD3FCD">
        <w:rPr>
          <w:b/>
          <w:color w:val="000000"/>
          <w:sz w:val="28"/>
          <w:szCs w:val="28"/>
          <w:bdr w:val="none" w:sz="0" w:space="0" w:color="auto" w:frame="1"/>
          <w:lang w:val="uk-UA"/>
        </w:rPr>
        <w:t xml:space="preserve">РОЗДІЛ ІІI </w:t>
      </w:r>
    </w:p>
    <w:p w:rsidR="00BD3FCD" w:rsidRPr="00BD3FCD" w:rsidRDefault="00BD3FCD" w:rsidP="00BD3FCD">
      <w:pPr>
        <w:pStyle w:val="aa"/>
        <w:spacing w:before="0" w:beforeAutospacing="0" w:after="0" w:afterAutospacing="0"/>
        <w:contextualSpacing/>
        <w:jc w:val="center"/>
        <w:textAlignment w:val="baseline"/>
        <w:rPr>
          <w:b/>
          <w:sz w:val="28"/>
          <w:lang w:val="uk-UA"/>
        </w:rPr>
      </w:pPr>
      <w:r w:rsidRPr="00BD3FCD">
        <w:rPr>
          <w:b/>
          <w:sz w:val="28"/>
          <w:lang w:val="uk-UA"/>
        </w:rPr>
        <w:t xml:space="preserve">СТРУКТУРА ТА ОРГАНІЗАЦІЯ ДІЯЛЬНОСТІ </w:t>
      </w:r>
    </w:p>
    <w:p w:rsidR="00BD3FCD" w:rsidRPr="00BD3FCD" w:rsidRDefault="00BD3FCD" w:rsidP="00BD3FCD">
      <w:pPr>
        <w:pStyle w:val="aa"/>
        <w:spacing w:before="0" w:beforeAutospacing="0" w:after="0" w:afterAutospacing="0"/>
        <w:contextualSpacing/>
        <w:jc w:val="center"/>
        <w:textAlignment w:val="baseline"/>
        <w:rPr>
          <w:b/>
          <w:sz w:val="28"/>
          <w:lang w:val="uk-UA"/>
        </w:rPr>
      </w:pPr>
      <w:r w:rsidRPr="00BD3FCD">
        <w:rPr>
          <w:b/>
          <w:sz w:val="28"/>
          <w:lang w:val="uk-UA"/>
        </w:rPr>
        <w:t xml:space="preserve">ЗАКЛАДУ ДОШКІЛЬНОЇ ОСВІТИ </w:t>
      </w:r>
    </w:p>
    <w:p w:rsidR="00BD3FCD" w:rsidRPr="00BD3FCD" w:rsidRDefault="00BD3FCD" w:rsidP="00BD3FCD">
      <w:pPr>
        <w:pStyle w:val="aa"/>
        <w:spacing w:before="0" w:beforeAutospacing="0" w:after="0" w:afterAutospacing="0"/>
        <w:contextualSpacing/>
        <w:jc w:val="center"/>
        <w:textAlignment w:val="baseline"/>
        <w:rPr>
          <w:sz w:val="28"/>
          <w:lang w:val="uk-UA"/>
        </w:rPr>
      </w:pPr>
    </w:p>
    <w:p w:rsidR="00BD3FCD" w:rsidRPr="00BD3FCD" w:rsidRDefault="00BD3FCD" w:rsidP="00BD3FCD">
      <w:pPr>
        <w:pStyle w:val="aa"/>
        <w:tabs>
          <w:tab w:val="left" w:pos="993"/>
        </w:tabs>
        <w:spacing w:before="0" w:beforeAutospacing="0" w:after="0" w:afterAutospacing="0"/>
        <w:ind w:firstLine="567"/>
        <w:contextualSpacing/>
        <w:jc w:val="both"/>
        <w:rPr>
          <w:sz w:val="28"/>
          <w:szCs w:val="28"/>
          <w:lang w:val="uk-UA"/>
        </w:rPr>
      </w:pPr>
      <w:r w:rsidRPr="00BD3FCD">
        <w:rPr>
          <w:sz w:val="28"/>
          <w:szCs w:val="28"/>
          <w:lang w:val="uk-UA"/>
        </w:rPr>
        <w:t xml:space="preserve">3.1. Для задоволення освітніх, соціальних потреб громадян </w:t>
      </w:r>
      <w:proofErr w:type="spellStart"/>
      <w:r w:rsidRPr="00BD3FCD">
        <w:rPr>
          <w:color w:val="000000"/>
          <w:sz w:val="28"/>
          <w:szCs w:val="28"/>
          <w:bdr w:val="none" w:sz="0" w:space="0" w:color="auto" w:frame="1"/>
          <w:lang w:val="uk-UA"/>
        </w:rPr>
        <w:t>Вищесолоненський</w:t>
      </w:r>
      <w:proofErr w:type="spellEnd"/>
      <w:r w:rsidRPr="00BD3FCD">
        <w:rPr>
          <w:color w:val="000000"/>
          <w:sz w:val="28"/>
          <w:szCs w:val="28"/>
          <w:bdr w:val="none" w:sz="0" w:space="0" w:color="auto" w:frame="1"/>
          <w:lang w:val="uk-UA"/>
        </w:rPr>
        <w:t xml:space="preserve"> ЗДО (ясла-садок) «Пролісок» БСР </w:t>
      </w:r>
      <w:r w:rsidRPr="00BD3FCD">
        <w:rPr>
          <w:sz w:val="28"/>
          <w:szCs w:val="28"/>
          <w:lang w:val="uk-UA"/>
        </w:rPr>
        <w:t>функціонує протягом року. Навчальний</w:t>
      </w:r>
      <w:r w:rsidRPr="00BD3FCD">
        <w:rPr>
          <w:b/>
          <w:sz w:val="28"/>
          <w:szCs w:val="28"/>
          <w:lang w:val="uk-UA"/>
        </w:rPr>
        <w:t xml:space="preserve"> </w:t>
      </w:r>
      <w:r w:rsidRPr="00BD3FCD">
        <w:rPr>
          <w:sz w:val="28"/>
          <w:szCs w:val="28"/>
          <w:lang w:val="uk-UA"/>
        </w:rPr>
        <w:t>рік</w:t>
      </w:r>
      <w:r w:rsidRPr="00BD3FCD">
        <w:rPr>
          <w:b/>
          <w:sz w:val="28"/>
          <w:szCs w:val="28"/>
          <w:lang w:val="uk-UA"/>
        </w:rPr>
        <w:t xml:space="preserve"> </w:t>
      </w:r>
      <w:r w:rsidRPr="00BD3FCD">
        <w:rPr>
          <w:sz w:val="28"/>
          <w:szCs w:val="28"/>
          <w:lang w:val="uk-UA"/>
        </w:rPr>
        <w:t>у</w:t>
      </w:r>
      <w:r w:rsidRPr="00BD3FCD">
        <w:rPr>
          <w:b/>
          <w:sz w:val="28"/>
          <w:szCs w:val="28"/>
          <w:lang w:val="uk-UA"/>
        </w:rPr>
        <w:t xml:space="preserve"> </w:t>
      </w:r>
      <w:r w:rsidRPr="00BD3FCD">
        <w:rPr>
          <w:sz w:val="28"/>
          <w:szCs w:val="28"/>
          <w:lang w:val="uk-UA"/>
        </w:rPr>
        <w:t>закладі дошкільної</w:t>
      </w:r>
      <w:r w:rsidRPr="00BD3FCD">
        <w:rPr>
          <w:b/>
          <w:sz w:val="28"/>
          <w:szCs w:val="28"/>
          <w:lang w:val="uk-UA"/>
        </w:rPr>
        <w:t xml:space="preserve"> </w:t>
      </w:r>
      <w:r w:rsidRPr="00BD3FCD">
        <w:rPr>
          <w:sz w:val="28"/>
          <w:szCs w:val="28"/>
          <w:lang w:val="uk-UA"/>
        </w:rPr>
        <w:t>освіти починається 1 вересня і закінчується 31 травня наступного року. Літній період починається 1 червня і закінчується 31 серпня.</w:t>
      </w:r>
    </w:p>
    <w:p w:rsidR="00BD3FCD" w:rsidRPr="00BD3FCD" w:rsidRDefault="00BD3FCD" w:rsidP="00BD3FCD">
      <w:pPr>
        <w:pStyle w:val="aa"/>
        <w:tabs>
          <w:tab w:val="left" w:pos="993"/>
        </w:tabs>
        <w:spacing w:before="0" w:beforeAutospacing="0" w:after="0" w:afterAutospacing="0"/>
        <w:ind w:firstLine="567"/>
        <w:contextualSpacing/>
        <w:jc w:val="both"/>
        <w:rPr>
          <w:bCs/>
          <w:sz w:val="28"/>
          <w:szCs w:val="28"/>
          <w:lang w:val="uk-UA"/>
        </w:rPr>
      </w:pPr>
      <w:r w:rsidRPr="00BD3FCD">
        <w:rPr>
          <w:sz w:val="28"/>
          <w:szCs w:val="28"/>
          <w:lang w:val="uk-UA"/>
        </w:rPr>
        <w:t>3.2. Заклад дошкільної освіти розрахований на 15 місць і у своєму складі  має одну групу загального розвитку, між якими вихованці розподіляються за різновіковими ознаками відповідно до наказу</w:t>
      </w:r>
      <w:r w:rsidRPr="00BD3FCD">
        <w:rPr>
          <w:bCs/>
          <w:sz w:val="28"/>
          <w:szCs w:val="28"/>
          <w:lang w:val="uk-UA"/>
        </w:rPr>
        <w:t xml:space="preserve"> керівника закладу дошкільної освіти.</w:t>
      </w:r>
    </w:p>
    <w:p w:rsidR="00BD3FCD" w:rsidRPr="00BD3FCD" w:rsidRDefault="00BD3FCD" w:rsidP="00BD3FCD">
      <w:pPr>
        <w:pStyle w:val="aa"/>
        <w:tabs>
          <w:tab w:val="left" w:pos="993"/>
        </w:tabs>
        <w:spacing w:before="0" w:beforeAutospacing="0" w:after="0" w:afterAutospacing="0"/>
        <w:ind w:firstLine="567"/>
        <w:contextualSpacing/>
        <w:jc w:val="both"/>
        <w:rPr>
          <w:bCs/>
          <w:sz w:val="28"/>
          <w:szCs w:val="28"/>
          <w:lang w:val="uk-UA"/>
        </w:rPr>
      </w:pPr>
      <w:r w:rsidRPr="00BD3FCD">
        <w:rPr>
          <w:sz w:val="28"/>
          <w:szCs w:val="28"/>
          <w:lang w:val="uk-UA"/>
        </w:rPr>
        <w:t xml:space="preserve">3.3. Група формуються в межах граничної чисельності вихованців, що встановлена відповідно до </w:t>
      </w:r>
      <w:r w:rsidRPr="00BD3FCD">
        <w:rPr>
          <w:bCs/>
          <w:sz w:val="28"/>
          <w:szCs w:val="28"/>
          <w:lang w:val="uk-UA"/>
        </w:rPr>
        <w:t>визначених законодавством</w:t>
      </w:r>
      <w:r w:rsidRPr="00BD3FCD">
        <w:rPr>
          <w:sz w:val="28"/>
          <w:szCs w:val="28"/>
          <w:lang w:val="uk-UA"/>
        </w:rPr>
        <w:t xml:space="preserve"> нормативів наповнюваності груп дітьми у закладі дошкільної освіти</w:t>
      </w:r>
      <w:r w:rsidRPr="00BD3FCD">
        <w:rPr>
          <w:bCs/>
          <w:sz w:val="28"/>
          <w:szCs w:val="28"/>
          <w:lang w:val="uk-UA"/>
        </w:rPr>
        <w:t xml:space="preserve">, санітарно-гігієнічних норм і правил утримання дітей у закладах дошкільної освіти. </w:t>
      </w:r>
    </w:p>
    <w:p w:rsidR="00BD3FCD" w:rsidRPr="00BD3FCD" w:rsidRDefault="00BD3FCD" w:rsidP="00BD3FCD">
      <w:pPr>
        <w:pStyle w:val="aa"/>
        <w:tabs>
          <w:tab w:val="left" w:pos="993"/>
        </w:tabs>
        <w:spacing w:before="0" w:beforeAutospacing="0" w:after="0" w:afterAutospacing="0"/>
        <w:ind w:firstLine="567"/>
        <w:contextualSpacing/>
        <w:jc w:val="both"/>
        <w:rPr>
          <w:sz w:val="28"/>
          <w:szCs w:val="28"/>
          <w:lang w:val="uk-UA"/>
        </w:rPr>
      </w:pPr>
      <w:r w:rsidRPr="00BD3FCD">
        <w:rPr>
          <w:sz w:val="28"/>
          <w:szCs w:val="28"/>
          <w:lang w:val="uk-UA"/>
        </w:rPr>
        <w:t>Засновник (власник) закладу дошкільної освіти може встановлювати граничну чисельність вихованців у групі меншу, ніж визначено нормативами наповнюваності груп дітьми у закладі дошкільної освіти.</w:t>
      </w:r>
    </w:p>
    <w:p w:rsidR="00BD3FCD" w:rsidRPr="00BD3FCD" w:rsidRDefault="00BD3FCD" w:rsidP="00BD3FCD">
      <w:pPr>
        <w:pStyle w:val="aa"/>
        <w:tabs>
          <w:tab w:val="left" w:pos="993"/>
        </w:tabs>
        <w:spacing w:before="0" w:beforeAutospacing="0" w:after="0" w:afterAutospacing="0"/>
        <w:ind w:firstLine="567"/>
        <w:contextualSpacing/>
        <w:jc w:val="both"/>
        <w:rPr>
          <w:sz w:val="28"/>
          <w:szCs w:val="28"/>
          <w:lang w:val="uk-UA"/>
        </w:rPr>
      </w:pPr>
      <w:r w:rsidRPr="00BD3FCD">
        <w:rPr>
          <w:sz w:val="28"/>
          <w:szCs w:val="28"/>
          <w:lang w:val="uk-UA"/>
        </w:rPr>
        <w:lastRenderedPageBreak/>
        <w:t xml:space="preserve">3.4. До групи з короткотривалим перебуванням зараховуються діти віком від одного року. Їх зараховують до різновікової групи закладу дошкільної освіти, що функціонує за повним режимом перебування, але без організації для них харчування за умови короткотривалого перебування. </w:t>
      </w:r>
    </w:p>
    <w:p w:rsidR="00BD3FCD" w:rsidRPr="00BD3FCD" w:rsidRDefault="00BD3FCD" w:rsidP="00BD3FCD">
      <w:pPr>
        <w:pStyle w:val="aa"/>
        <w:tabs>
          <w:tab w:val="left" w:pos="993"/>
        </w:tabs>
        <w:spacing w:before="0" w:beforeAutospacing="0" w:after="0" w:afterAutospacing="0"/>
        <w:ind w:firstLine="567"/>
        <w:contextualSpacing/>
        <w:jc w:val="both"/>
        <w:rPr>
          <w:sz w:val="28"/>
          <w:szCs w:val="28"/>
          <w:lang w:val="uk-UA"/>
        </w:rPr>
      </w:pPr>
      <w:r w:rsidRPr="00BD3FCD">
        <w:rPr>
          <w:sz w:val="28"/>
          <w:szCs w:val="28"/>
          <w:lang w:val="uk-UA"/>
        </w:rPr>
        <w:t>3.5. У разі звернення одного з батьків або іншого законного представника дитини з особливими освітніми потребами у закладі дошкільної освіти утворюються інклюзивні групи відповідно до чинного законодавства .</w:t>
      </w:r>
    </w:p>
    <w:p w:rsidR="00BD3FCD" w:rsidRPr="00BD3FCD" w:rsidRDefault="00BD3FCD" w:rsidP="00BD3FCD">
      <w:pPr>
        <w:pStyle w:val="aa"/>
        <w:tabs>
          <w:tab w:val="left" w:pos="993"/>
        </w:tabs>
        <w:spacing w:before="0" w:beforeAutospacing="0" w:after="0" w:afterAutospacing="0"/>
        <w:ind w:firstLine="567"/>
        <w:contextualSpacing/>
        <w:jc w:val="both"/>
        <w:rPr>
          <w:sz w:val="28"/>
          <w:szCs w:val="28"/>
          <w:lang w:val="uk-UA"/>
        </w:rPr>
      </w:pPr>
      <w:r w:rsidRPr="00BD3FCD">
        <w:rPr>
          <w:sz w:val="28"/>
          <w:szCs w:val="28"/>
          <w:lang w:val="uk-UA"/>
        </w:rPr>
        <w:t xml:space="preserve">3.6. Режим роботи закладу дошкільної освіти, тривалість перебування в ньому дітей встановлюється Борівською селищною радою відповідно до чинного законодавства. </w:t>
      </w:r>
    </w:p>
    <w:p w:rsidR="00BD3FCD" w:rsidRPr="00BD3FCD" w:rsidRDefault="00BD3FCD" w:rsidP="00BD3FCD">
      <w:pPr>
        <w:pStyle w:val="aa"/>
        <w:tabs>
          <w:tab w:val="left" w:pos="993"/>
        </w:tabs>
        <w:spacing w:before="0" w:beforeAutospacing="0" w:after="0" w:afterAutospacing="0"/>
        <w:ind w:firstLine="567"/>
        <w:contextualSpacing/>
        <w:jc w:val="both"/>
        <w:rPr>
          <w:sz w:val="28"/>
          <w:szCs w:val="28"/>
          <w:lang w:val="uk-UA"/>
        </w:rPr>
      </w:pPr>
      <w:r w:rsidRPr="00BD3FCD">
        <w:rPr>
          <w:sz w:val="28"/>
          <w:szCs w:val="28"/>
          <w:lang w:val="uk-UA"/>
        </w:rPr>
        <w:t xml:space="preserve">3.7. За бажанням одного з батьків або іншого законного представника дитини у закладі дошкільної освіти дитина може перебувати протягом дня або </w:t>
      </w:r>
      <w:proofErr w:type="spellStart"/>
      <w:r w:rsidRPr="00BD3FCD">
        <w:rPr>
          <w:sz w:val="28"/>
          <w:szCs w:val="28"/>
          <w:lang w:val="uk-UA"/>
        </w:rPr>
        <w:t>короткотривало</w:t>
      </w:r>
      <w:proofErr w:type="spellEnd"/>
      <w:r w:rsidRPr="00BD3FCD">
        <w:rPr>
          <w:sz w:val="28"/>
          <w:szCs w:val="28"/>
          <w:lang w:val="uk-UA"/>
        </w:rPr>
        <w:t xml:space="preserve"> (неповний день). </w:t>
      </w:r>
    </w:p>
    <w:p w:rsidR="00BD3FCD" w:rsidRPr="00BD3FCD" w:rsidRDefault="00BD3FCD" w:rsidP="00BD3FCD">
      <w:pPr>
        <w:pStyle w:val="aa"/>
        <w:tabs>
          <w:tab w:val="left" w:pos="993"/>
        </w:tabs>
        <w:spacing w:before="0" w:beforeAutospacing="0" w:after="0" w:afterAutospacing="0"/>
        <w:ind w:firstLine="567"/>
        <w:contextualSpacing/>
        <w:jc w:val="both"/>
        <w:rPr>
          <w:sz w:val="28"/>
          <w:szCs w:val="28"/>
          <w:lang w:val="uk-UA"/>
        </w:rPr>
      </w:pPr>
      <w:r w:rsidRPr="00BD3FCD">
        <w:rPr>
          <w:sz w:val="28"/>
          <w:szCs w:val="28"/>
          <w:lang w:val="uk-UA"/>
        </w:rPr>
        <w:t xml:space="preserve">3.8.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 дошкільної освіти, та надання консультаційної допомоги сім’ї. Діти, які перебувають </w:t>
      </w:r>
      <w:r w:rsidRPr="00BD3FCD">
        <w:rPr>
          <w:bCs/>
          <w:sz w:val="28"/>
          <w:szCs w:val="28"/>
          <w:lang w:val="uk-UA"/>
        </w:rPr>
        <w:t>у закладі дошкільної освіти</w:t>
      </w:r>
      <w:r w:rsidRPr="00BD3FCD">
        <w:rPr>
          <w:sz w:val="28"/>
          <w:szCs w:val="28"/>
          <w:lang w:val="uk-UA"/>
        </w:rPr>
        <w:t xml:space="preserve"> </w:t>
      </w:r>
      <w:proofErr w:type="spellStart"/>
      <w:r w:rsidRPr="00BD3FCD">
        <w:rPr>
          <w:sz w:val="28"/>
          <w:szCs w:val="28"/>
          <w:lang w:val="uk-UA"/>
        </w:rPr>
        <w:t>короткотривало</w:t>
      </w:r>
      <w:proofErr w:type="spellEnd"/>
      <w:r w:rsidRPr="00BD3FCD">
        <w:rPr>
          <w:sz w:val="28"/>
          <w:szCs w:val="28"/>
          <w:lang w:val="uk-UA"/>
        </w:rPr>
        <w:t xml:space="preserve"> чи під соціально-педагогічним патронатом, обліковуються у такому закладі. </w:t>
      </w:r>
    </w:p>
    <w:p w:rsidR="00BD3FCD" w:rsidRPr="00BD3FCD" w:rsidRDefault="00BD3FCD" w:rsidP="00BD3FCD">
      <w:pPr>
        <w:pStyle w:val="aa"/>
        <w:tabs>
          <w:tab w:val="left" w:pos="993"/>
        </w:tabs>
        <w:spacing w:before="0" w:beforeAutospacing="0" w:after="0" w:afterAutospacing="0"/>
        <w:ind w:firstLine="567"/>
        <w:contextualSpacing/>
        <w:jc w:val="both"/>
        <w:rPr>
          <w:sz w:val="28"/>
          <w:szCs w:val="28"/>
          <w:shd w:val="clear" w:color="auto" w:fill="FFFFFF"/>
          <w:lang w:val="uk-UA"/>
        </w:rPr>
      </w:pPr>
      <w:r w:rsidRPr="00BD3FCD">
        <w:rPr>
          <w:sz w:val="28"/>
          <w:szCs w:val="28"/>
          <w:lang w:val="uk-UA"/>
        </w:rPr>
        <w:t xml:space="preserve">3.9. Заклад дошкільної освіти забезпечує збалансоване харчування дітей, необхідне для їх належного розвитку, з урахуванням особливих дієтичних потреб дітей, а також дотриманням принципів здорового харчування та натурального набору продуктів згідно з чинними </w:t>
      </w:r>
      <w:r w:rsidRPr="00BD3FCD">
        <w:rPr>
          <w:sz w:val="28"/>
          <w:szCs w:val="28"/>
          <w:shd w:val="clear" w:color="auto" w:fill="FFFFFF"/>
          <w:lang w:val="uk-UA"/>
        </w:rPr>
        <w:t xml:space="preserve">нормативно-правовими актами, що регулюють питання організації харчування у закладах дошкільної освіти. </w:t>
      </w:r>
    </w:p>
    <w:p w:rsidR="00BD3FCD" w:rsidRPr="00BD3FCD" w:rsidRDefault="00BD3FCD" w:rsidP="00BD3FCD">
      <w:pPr>
        <w:pStyle w:val="aa"/>
        <w:tabs>
          <w:tab w:val="left" w:pos="993"/>
        </w:tabs>
        <w:spacing w:before="0" w:beforeAutospacing="0" w:after="0" w:afterAutospacing="0"/>
        <w:ind w:firstLine="567"/>
        <w:contextualSpacing/>
        <w:jc w:val="both"/>
        <w:rPr>
          <w:sz w:val="28"/>
          <w:szCs w:val="28"/>
          <w:lang w:val="uk-UA"/>
        </w:rPr>
      </w:pPr>
      <w:r w:rsidRPr="00BD3FCD">
        <w:rPr>
          <w:sz w:val="28"/>
          <w:szCs w:val="28"/>
          <w:shd w:val="clear" w:color="auto" w:fill="FFFFFF"/>
          <w:lang w:val="uk-UA"/>
        </w:rPr>
        <w:t xml:space="preserve">3.10. </w:t>
      </w:r>
      <w:r w:rsidRPr="00BD3FCD">
        <w:rPr>
          <w:sz w:val="28"/>
          <w:szCs w:val="28"/>
          <w:lang w:val="uk-UA"/>
        </w:rPr>
        <w:t>Організація харчування дітей у закладі дошкільної освіти залежить від режиму роботи закладу та тривалості перебування в ньому дітей. При повному перебуванні дітей в закладі дошкільної освіти організовується триразове харчування.</w:t>
      </w:r>
    </w:p>
    <w:p w:rsidR="00BD3FCD" w:rsidRPr="00BD3FCD" w:rsidRDefault="00BD3FCD" w:rsidP="00BD3FCD">
      <w:pPr>
        <w:pStyle w:val="aa"/>
        <w:tabs>
          <w:tab w:val="left" w:pos="993"/>
        </w:tabs>
        <w:spacing w:before="0" w:beforeAutospacing="0" w:after="0" w:afterAutospacing="0"/>
        <w:ind w:firstLine="567"/>
        <w:contextualSpacing/>
        <w:jc w:val="both"/>
        <w:rPr>
          <w:sz w:val="28"/>
          <w:szCs w:val="28"/>
          <w:lang w:val="uk-UA"/>
        </w:rPr>
      </w:pPr>
      <w:r w:rsidRPr="00BD3FCD">
        <w:rPr>
          <w:sz w:val="28"/>
          <w:szCs w:val="28"/>
          <w:lang w:val="uk-UA"/>
        </w:rPr>
        <w:t>3.11. У закладі дошкільної освіти діти забезпечуються постійним медичним обслуговуванням, що здійснюється медичними працівниками, відповідного закладу охорони здоров’я, відповідно до чинного законодавства.</w:t>
      </w:r>
    </w:p>
    <w:p w:rsidR="00BD3FCD" w:rsidRPr="00BD3FCD" w:rsidRDefault="00BD3FCD" w:rsidP="00BD3FCD">
      <w:pPr>
        <w:pStyle w:val="aa"/>
        <w:tabs>
          <w:tab w:val="left" w:pos="993"/>
        </w:tabs>
        <w:spacing w:before="0" w:beforeAutospacing="0" w:after="0" w:afterAutospacing="0"/>
        <w:ind w:firstLine="567"/>
        <w:contextualSpacing/>
        <w:jc w:val="both"/>
        <w:rPr>
          <w:sz w:val="28"/>
          <w:szCs w:val="28"/>
          <w:lang w:val="uk-UA"/>
        </w:rPr>
      </w:pPr>
      <w:r w:rsidRPr="00BD3FCD">
        <w:rPr>
          <w:rStyle w:val="a9"/>
          <w:sz w:val="28"/>
          <w:szCs w:val="28"/>
          <w:lang w:val="uk-UA"/>
        </w:rPr>
        <w:t xml:space="preserve">3.12.  </w:t>
      </w:r>
      <w:r w:rsidRPr="00BD3FCD">
        <w:rPr>
          <w:sz w:val="28"/>
          <w:szCs w:val="28"/>
          <w:lang w:val="uk-UA"/>
        </w:rPr>
        <w:t xml:space="preserve">Медичні працівники здійснюють контроль за дотриманням санітарного законодавства, моніторинг стану здоров’я та контроль виконання індивідуального плану щеплень та профілактичних медичних оглядів дітей, надання </w:t>
      </w:r>
      <w:proofErr w:type="spellStart"/>
      <w:r w:rsidRPr="00BD3FCD">
        <w:rPr>
          <w:sz w:val="28"/>
          <w:szCs w:val="28"/>
          <w:lang w:val="uk-UA"/>
        </w:rPr>
        <w:t>домедичної</w:t>
      </w:r>
      <w:proofErr w:type="spellEnd"/>
      <w:r w:rsidRPr="00BD3FCD">
        <w:rPr>
          <w:sz w:val="28"/>
          <w:szCs w:val="28"/>
          <w:lang w:val="uk-UA"/>
        </w:rPr>
        <w:t xml:space="preserve"> допомоги у невідкладному стані, інформування батьків або інших законних представників про стан дитини та організацію заходів для госпіталізації (у разі показань). </w:t>
      </w:r>
    </w:p>
    <w:p w:rsidR="00BD3FCD" w:rsidRPr="00BD3FCD" w:rsidRDefault="00BD3FCD" w:rsidP="00BD3FCD">
      <w:pPr>
        <w:pStyle w:val="aa"/>
        <w:spacing w:before="0" w:beforeAutospacing="0" w:after="0" w:afterAutospacing="0"/>
        <w:ind w:firstLine="567"/>
        <w:contextualSpacing/>
        <w:jc w:val="both"/>
        <w:textAlignment w:val="baseline"/>
        <w:rPr>
          <w:sz w:val="28"/>
          <w:szCs w:val="28"/>
          <w:lang w:val="uk-UA"/>
        </w:rPr>
      </w:pPr>
      <w:r w:rsidRPr="00BD3FCD">
        <w:rPr>
          <w:sz w:val="28"/>
          <w:szCs w:val="28"/>
          <w:lang w:val="uk-UA"/>
        </w:rPr>
        <w:t>3.13. До основних обов’язків медичних працівників, які безпосередньо забезпечують медичний супровід в закладі дошкільної освіти, належить:</w:t>
      </w:r>
    </w:p>
    <w:p w:rsidR="00BD3FCD" w:rsidRPr="00BD3FCD" w:rsidRDefault="00BD3FCD" w:rsidP="00BD3FCD">
      <w:pPr>
        <w:pStyle w:val="rvps2"/>
        <w:numPr>
          <w:ilvl w:val="0"/>
          <w:numId w:val="10"/>
        </w:numPr>
        <w:shd w:val="clear" w:color="auto" w:fill="FFFFFF"/>
        <w:tabs>
          <w:tab w:val="left" w:pos="993"/>
        </w:tabs>
        <w:spacing w:before="0" w:beforeAutospacing="0" w:after="0" w:afterAutospacing="0"/>
        <w:ind w:left="0"/>
        <w:contextualSpacing/>
        <w:jc w:val="both"/>
        <w:rPr>
          <w:sz w:val="28"/>
          <w:szCs w:val="28"/>
          <w:lang w:val="uk-UA"/>
        </w:rPr>
      </w:pPr>
      <w:r w:rsidRPr="00BD3FCD">
        <w:rPr>
          <w:sz w:val="28"/>
          <w:szCs w:val="28"/>
          <w:lang w:val="uk-UA"/>
        </w:rPr>
        <w:t>моніторинг стану здоров’я, фізичного та нервово-психічного розвитку дітей, надання їм невідкладної медичної допомоги;</w:t>
      </w:r>
    </w:p>
    <w:p w:rsidR="00BD3FCD" w:rsidRPr="00BD3FCD" w:rsidRDefault="00BD3FCD" w:rsidP="00BD3FCD">
      <w:pPr>
        <w:pStyle w:val="rvps2"/>
        <w:numPr>
          <w:ilvl w:val="0"/>
          <w:numId w:val="10"/>
        </w:numPr>
        <w:shd w:val="clear" w:color="auto" w:fill="FFFFFF"/>
        <w:tabs>
          <w:tab w:val="left" w:pos="993"/>
        </w:tabs>
        <w:spacing w:before="0" w:beforeAutospacing="0" w:after="0" w:afterAutospacing="0"/>
        <w:ind w:left="0"/>
        <w:contextualSpacing/>
        <w:jc w:val="both"/>
        <w:rPr>
          <w:sz w:val="28"/>
          <w:szCs w:val="28"/>
          <w:lang w:val="uk-UA"/>
        </w:rPr>
      </w:pPr>
      <w:r w:rsidRPr="00BD3FCD">
        <w:rPr>
          <w:sz w:val="28"/>
          <w:szCs w:val="28"/>
          <w:lang w:val="uk-UA"/>
        </w:rPr>
        <w:lastRenderedPageBreak/>
        <w:t>здійснення контролю за своєчасністю проходження медичних оглядів, у тому числі поглиблених, організація виконання профілактичних та оздоровчих заходів, оцінка їх ефективності;</w:t>
      </w:r>
    </w:p>
    <w:p w:rsidR="00BD3FCD" w:rsidRPr="00BD3FCD" w:rsidRDefault="00BD3FCD" w:rsidP="00BD3FCD">
      <w:pPr>
        <w:pStyle w:val="rvps2"/>
        <w:numPr>
          <w:ilvl w:val="0"/>
          <w:numId w:val="10"/>
        </w:numPr>
        <w:shd w:val="clear" w:color="auto" w:fill="FFFFFF"/>
        <w:tabs>
          <w:tab w:val="left" w:pos="993"/>
        </w:tabs>
        <w:spacing w:before="0" w:beforeAutospacing="0" w:after="0" w:afterAutospacing="0"/>
        <w:ind w:left="0"/>
        <w:contextualSpacing/>
        <w:jc w:val="both"/>
        <w:rPr>
          <w:sz w:val="28"/>
          <w:szCs w:val="28"/>
          <w:lang w:val="uk-UA"/>
        </w:rPr>
      </w:pPr>
      <w:r w:rsidRPr="00BD3FCD">
        <w:rPr>
          <w:sz w:val="28"/>
          <w:szCs w:val="28"/>
          <w:lang w:val="uk-UA"/>
        </w:rPr>
        <w:t>здійснення контролю за організацією та якістю харчування, дотриманням раціонального режиму освітньої діяльності, навчального навантаження;</w:t>
      </w:r>
    </w:p>
    <w:p w:rsidR="00BD3FCD" w:rsidRPr="00BD3FCD" w:rsidRDefault="00BD3FCD" w:rsidP="00BD3FCD">
      <w:pPr>
        <w:pStyle w:val="rvps2"/>
        <w:numPr>
          <w:ilvl w:val="0"/>
          <w:numId w:val="10"/>
        </w:numPr>
        <w:shd w:val="clear" w:color="auto" w:fill="FFFFFF"/>
        <w:tabs>
          <w:tab w:val="left" w:pos="993"/>
        </w:tabs>
        <w:spacing w:before="0" w:beforeAutospacing="0" w:after="0" w:afterAutospacing="0"/>
        <w:ind w:left="0"/>
        <w:contextualSpacing/>
        <w:jc w:val="both"/>
        <w:rPr>
          <w:sz w:val="28"/>
          <w:szCs w:val="28"/>
          <w:lang w:val="uk-UA"/>
        </w:rPr>
      </w:pPr>
      <w:r w:rsidRPr="00BD3FCD">
        <w:rPr>
          <w:sz w:val="28"/>
          <w:szCs w:val="28"/>
          <w:lang w:val="uk-UA"/>
        </w:rPr>
        <w:t>медичний контроль за виконанням санітарно-гігієнічного та протиепідемічного режимів;</w:t>
      </w:r>
    </w:p>
    <w:p w:rsidR="00BD3FCD" w:rsidRPr="00BD3FCD" w:rsidRDefault="00BD3FCD" w:rsidP="00BD3FCD">
      <w:pPr>
        <w:pStyle w:val="rvps2"/>
        <w:numPr>
          <w:ilvl w:val="0"/>
          <w:numId w:val="10"/>
        </w:numPr>
        <w:shd w:val="clear" w:color="auto" w:fill="FFFFFF"/>
        <w:tabs>
          <w:tab w:val="left" w:pos="993"/>
        </w:tabs>
        <w:spacing w:before="0" w:beforeAutospacing="0" w:after="0" w:afterAutospacing="0"/>
        <w:ind w:left="0"/>
        <w:contextualSpacing/>
        <w:jc w:val="both"/>
        <w:rPr>
          <w:sz w:val="28"/>
          <w:szCs w:val="28"/>
          <w:lang w:val="uk-UA"/>
        </w:rPr>
      </w:pPr>
      <w:r w:rsidRPr="00BD3FCD">
        <w:rPr>
          <w:sz w:val="28"/>
          <w:szCs w:val="28"/>
          <w:lang w:val="uk-UA"/>
        </w:rPr>
        <w:t>проведення санітарно-просвітницької роботи серед дітей, батьків або інших законних представників дитини та працівників закладу.</w:t>
      </w:r>
    </w:p>
    <w:p w:rsidR="00BD3FCD" w:rsidRPr="00BD3FCD" w:rsidRDefault="00BD3FCD" w:rsidP="00BD3FCD">
      <w:pPr>
        <w:pStyle w:val="aa"/>
        <w:tabs>
          <w:tab w:val="left" w:pos="993"/>
        </w:tabs>
        <w:spacing w:before="0" w:beforeAutospacing="0" w:after="0" w:afterAutospacing="0"/>
        <w:ind w:firstLine="567"/>
        <w:contextualSpacing/>
        <w:jc w:val="both"/>
        <w:rPr>
          <w:sz w:val="28"/>
          <w:szCs w:val="28"/>
          <w:lang w:val="uk-UA"/>
        </w:rPr>
      </w:pPr>
      <w:r w:rsidRPr="00BD3FCD">
        <w:rPr>
          <w:sz w:val="28"/>
          <w:szCs w:val="28"/>
          <w:lang w:val="uk-UA"/>
        </w:rPr>
        <w:t>3.14.  Заклад дошкільної освіти надає приміщення і забезпечує належні умови для роботи медичних працівників та проведення лікувально-профілактичних заходів.</w:t>
      </w:r>
    </w:p>
    <w:p w:rsidR="00BD3FCD" w:rsidRPr="00BD3FCD" w:rsidRDefault="00BD3FCD" w:rsidP="00BD3FCD">
      <w:pPr>
        <w:pStyle w:val="aa"/>
        <w:tabs>
          <w:tab w:val="left" w:pos="993"/>
        </w:tabs>
        <w:spacing w:before="0" w:beforeAutospacing="0" w:after="0" w:afterAutospacing="0"/>
        <w:ind w:firstLine="567"/>
        <w:contextualSpacing/>
        <w:jc w:val="both"/>
        <w:rPr>
          <w:b/>
          <w:color w:val="000000"/>
          <w:sz w:val="28"/>
          <w:szCs w:val="28"/>
          <w:bdr w:val="none" w:sz="0" w:space="0" w:color="auto" w:frame="1"/>
          <w:lang w:val="uk-UA"/>
        </w:rPr>
      </w:pPr>
    </w:p>
    <w:p w:rsidR="00BD3FCD" w:rsidRPr="00BD3FCD" w:rsidRDefault="00BD3FCD" w:rsidP="00BD3FCD">
      <w:pPr>
        <w:pStyle w:val="aa"/>
        <w:spacing w:before="0" w:beforeAutospacing="0" w:after="0" w:afterAutospacing="0"/>
        <w:contextualSpacing/>
        <w:jc w:val="center"/>
        <w:textAlignment w:val="baseline"/>
        <w:rPr>
          <w:b/>
          <w:color w:val="000000"/>
          <w:sz w:val="28"/>
          <w:szCs w:val="28"/>
          <w:lang w:val="uk-UA"/>
        </w:rPr>
      </w:pPr>
      <w:r w:rsidRPr="00BD3FCD">
        <w:rPr>
          <w:b/>
          <w:color w:val="000000"/>
          <w:sz w:val="28"/>
          <w:szCs w:val="28"/>
          <w:bdr w:val="none" w:sz="0" w:space="0" w:color="auto" w:frame="1"/>
          <w:lang w:val="uk-UA"/>
        </w:rPr>
        <w:t>РОЗДІЛ ІV</w:t>
      </w:r>
    </w:p>
    <w:p w:rsidR="00BD3FCD" w:rsidRPr="00BD3FCD" w:rsidRDefault="00BD3FCD" w:rsidP="00BD3FCD">
      <w:pPr>
        <w:pStyle w:val="aa"/>
        <w:spacing w:before="0" w:beforeAutospacing="0" w:after="0" w:afterAutospacing="0"/>
        <w:contextualSpacing/>
        <w:jc w:val="center"/>
        <w:textAlignment w:val="baseline"/>
        <w:rPr>
          <w:b/>
          <w:sz w:val="28"/>
          <w:szCs w:val="28"/>
          <w:lang w:val="uk-UA"/>
        </w:rPr>
      </w:pPr>
      <w:r w:rsidRPr="00BD3FCD">
        <w:rPr>
          <w:b/>
          <w:sz w:val="28"/>
          <w:szCs w:val="28"/>
          <w:lang w:val="uk-UA"/>
        </w:rPr>
        <w:t xml:space="preserve">ОСВІТНІЙ ПРОЦЕС У ЗАКЛАДІ ДОШКІЛЬНОЇ ОСВІТИ </w:t>
      </w:r>
    </w:p>
    <w:p w:rsidR="00BD3FCD" w:rsidRPr="00BD3FCD" w:rsidRDefault="00BD3FCD" w:rsidP="00BD3FCD">
      <w:pPr>
        <w:pStyle w:val="aa"/>
        <w:spacing w:before="0" w:beforeAutospacing="0" w:after="0" w:afterAutospacing="0"/>
        <w:contextualSpacing/>
        <w:jc w:val="center"/>
        <w:textAlignment w:val="baseline"/>
        <w:rPr>
          <w:b/>
          <w:sz w:val="28"/>
          <w:szCs w:val="28"/>
          <w:lang w:val="uk-UA"/>
        </w:rPr>
      </w:pPr>
    </w:p>
    <w:p w:rsidR="00BD3FCD" w:rsidRPr="00BD3FCD" w:rsidRDefault="00BD3FCD" w:rsidP="00BD3FCD">
      <w:pPr>
        <w:pStyle w:val="aa"/>
        <w:tabs>
          <w:tab w:val="left" w:pos="567"/>
        </w:tabs>
        <w:spacing w:before="0" w:beforeAutospacing="0" w:after="0" w:afterAutospacing="0"/>
        <w:ind w:firstLine="567"/>
        <w:contextualSpacing/>
        <w:jc w:val="both"/>
        <w:rPr>
          <w:sz w:val="28"/>
          <w:szCs w:val="28"/>
          <w:lang w:val="uk-UA"/>
        </w:rPr>
      </w:pPr>
      <w:r w:rsidRPr="00BD3FCD">
        <w:rPr>
          <w:sz w:val="28"/>
          <w:szCs w:val="28"/>
          <w:lang w:val="uk-UA"/>
        </w:rPr>
        <w:t>4.1. У закладі дошкільної освіти освітній процес включає розвиток, виховання, навчання його вихованців і відбувається відповідно до освітньої програми. Зміст дошкільної освіти визначається Базовим компонентом дошкільної освіти.</w:t>
      </w:r>
    </w:p>
    <w:p w:rsidR="00BD3FCD" w:rsidRPr="00BD3FCD" w:rsidRDefault="00BD3FCD" w:rsidP="00BD3FCD">
      <w:pPr>
        <w:pStyle w:val="aa"/>
        <w:tabs>
          <w:tab w:val="left" w:pos="567"/>
          <w:tab w:val="left" w:pos="993"/>
        </w:tabs>
        <w:spacing w:before="0" w:beforeAutospacing="0" w:after="0" w:afterAutospacing="0"/>
        <w:contextualSpacing/>
        <w:jc w:val="both"/>
        <w:rPr>
          <w:sz w:val="28"/>
          <w:szCs w:val="28"/>
          <w:lang w:val="uk-UA"/>
        </w:rPr>
      </w:pPr>
      <w:r w:rsidRPr="00BD3FCD">
        <w:rPr>
          <w:sz w:val="28"/>
          <w:szCs w:val="28"/>
          <w:lang w:val="uk-UA"/>
        </w:rPr>
        <w:tab/>
        <w:t>4.2. Заклад дошкільної освіти для формування освітньої програми закладу використовує освітні програми, рекомендовані МОН.</w:t>
      </w:r>
    </w:p>
    <w:p w:rsidR="00BD3FCD" w:rsidRPr="00BD3FCD" w:rsidRDefault="00BD3FCD" w:rsidP="00BD3FCD">
      <w:pPr>
        <w:pStyle w:val="aa"/>
        <w:tabs>
          <w:tab w:val="left" w:pos="567"/>
          <w:tab w:val="left" w:pos="993"/>
        </w:tabs>
        <w:spacing w:before="0" w:beforeAutospacing="0" w:after="0" w:afterAutospacing="0"/>
        <w:contextualSpacing/>
        <w:jc w:val="both"/>
        <w:rPr>
          <w:sz w:val="28"/>
          <w:szCs w:val="28"/>
          <w:lang w:val="uk-UA"/>
        </w:rPr>
      </w:pPr>
      <w:r w:rsidRPr="00BD3FCD">
        <w:rPr>
          <w:sz w:val="28"/>
          <w:szCs w:val="28"/>
          <w:lang w:val="uk-UA"/>
        </w:rPr>
        <w:tab/>
        <w:t>4.3. Рішення про обрання та використання освітньої програми закладом дошкільної освіти схвалюється педагогічною радою закладу дошкільної освіти та затверджується його керівником.</w:t>
      </w:r>
    </w:p>
    <w:p w:rsidR="00BD3FCD" w:rsidRPr="00BD3FCD" w:rsidRDefault="00BD3FCD" w:rsidP="00BD3FCD">
      <w:pPr>
        <w:pStyle w:val="aa"/>
        <w:tabs>
          <w:tab w:val="left" w:pos="567"/>
          <w:tab w:val="left" w:pos="993"/>
        </w:tabs>
        <w:spacing w:before="0" w:beforeAutospacing="0" w:after="0" w:afterAutospacing="0"/>
        <w:contextualSpacing/>
        <w:jc w:val="both"/>
        <w:rPr>
          <w:sz w:val="28"/>
          <w:szCs w:val="28"/>
          <w:lang w:val="uk-UA"/>
        </w:rPr>
      </w:pPr>
      <w:r w:rsidRPr="00BD3FCD">
        <w:rPr>
          <w:sz w:val="28"/>
          <w:szCs w:val="28"/>
          <w:lang w:val="uk-UA"/>
        </w:rPr>
        <w:tab/>
        <w:t>4.4. З метою своєчасного виявлення та розвитку обдарувань, здібностей вихованців заклад дошкільної освіти організовує освітній процес за народознавчим напрямом.</w:t>
      </w:r>
    </w:p>
    <w:p w:rsidR="00BD3FCD" w:rsidRPr="00BD3FCD" w:rsidRDefault="00BD3FCD" w:rsidP="00BD3FCD">
      <w:pPr>
        <w:pStyle w:val="aa"/>
        <w:tabs>
          <w:tab w:val="left" w:pos="567"/>
          <w:tab w:val="left" w:pos="993"/>
        </w:tabs>
        <w:spacing w:before="0" w:beforeAutospacing="0" w:after="0" w:afterAutospacing="0"/>
        <w:contextualSpacing/>
        <w:jc w:val="both"/>
        <w:rPr>
          <w:b/>
          <w:sz w:val="28"/>
          <w:szCs w:val="28"/>
          <w:lang w:val="uk-UA"/>
        </w:rPr>
      </w:pPr>
      <w:r w:rsidRPr="00BD3FCD">
        <w:rPr>
          <w:sz w:val="28"/>
          <w:szCs w:val="28"/>
          <w:lang w:val="uk-UA"/>
        </w:rPr>
        <w:tab/>
        <w:t>4.5. Здобуття дошкільної освіти дітьми з особливими освітніми потребами здійснюється за окремими програмами і методиками, розробленими на основі Базового компонента дошкільної освіти МОН, за погодженням з МОЗ.</w:t>
      </w:r>
      <w:r w:rsidRPr="00BD3FCD">
        <w:rPr>
          <w:b/>
          <w:sz w:val="28"/>
          <w:szCs w:val="28"/>
          <w:lang w:val="uk-UA"/>
        </w:rPr>
        <w:t xml:space="preserve"> </w:t>
      </w:r>
    </w:p>
    <w:p w:rsidR="00BD3FCD" w:rsidRPr="00BD3FCD" w:rsidRDefault="00BD3FCD" w:rsidP="00BD3FCD">
      <w:pPr>
        <w:pStyle w:val="aa"/>
        <w:tabs>
          <w:tab w:val="left" w:pos="567"/>
          <w:tab w:val="left" w:pos="993"/>
        </w:tabs>
        <w:spacing w:before="0" w:beforeAutospacing="0" w:after="0" w:afterAutospacing="0"/>
        <w:contextualSpacing/>
        <w:jc w:val="both"/>
        <w:rPr>
          <w:sz w:val="28"/>
          <w:szCs w:val="28"/>
          <w:lang w:val="uk-UA"/>
        </w:rPr>
      </w:pPr>
      <w:r w:rsidRPr="00BD3FCD">
        <w:rPr>
          <w:b/>
          <w:sz w:val="28"/>
          <w:szCs w:val="28"/>
          <w:lang w:val="uk-UA"/>
        </w:rPr>
        <w:tab/>
      </w:r>
      <w:r w:rsidRPr="00BD3FCD">
        <w:rPr>
          <w:sz w:val="28"/>
          <w:szCs w:val="28"/>
          <w:lang w:val="uk-UA"/>
        </w:rPr>
        <w:t>4.6.</w:t>
      </w:r>
      <w:r w:rsidRPr="00BD3FCD">
        <w:rPr>
          <w:b/>
          <w:sz w:val="28"/>
          <w:szCs w:val="28"/>
          <w:lang w:val="uk-UA"/>
        </w:rPr>
        <w:t xml:space="preserve"> </w:t>
      </w:r>
      <w:r w:rsidRPr="00BD3FCD">
        <w:rPr>
          <w:sz w:val="28"/>
          <w:szCs w:val="28"/>
          <w:lang w:val="uk-UA"/>
        </w:rPr>
        <w:t xml:space="preserve">Для забезпечення індивідуалізації освітнього процесу для дітей з особливими освітніми потребами відповідно до висновку інклюзивно-ресурсного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w:t>
      </w:r>
      <w:proofErr w:type="spellStart"/>
      <w:r w:rsidRPr="00BD3FCD">
        <w:rPr>
          <w:sz w:val="28"/>
          <w:szCs w:val="28"/>
          <w:lang w:val="uk-UA"/>
        </w:rPr>
        <w:t>корекційно-розвиткових</w:t>
      </w:r>
      <w:proofErr w:type="spellEnd"/>
      <w:r w:rsidRPr="00BD3FCD">
        <w:rPr>
          <w:sz w:val="28"/>
          <w:szCs w:val="28"/>
          <w:lang w:val="uk-UA"/>
        </w:rPr>
        <w:t xml:space="preserve"> послуг дітям з особливими освітніми потребами здійснюється відповідно до чинного  законодавства.</w:t>
      </w:r>
    </w:p>
    <w:p w:rsidR="00BD3FCD" w:rsidRPr="00BD3FCD" w:rsidRDefault="00BD3FCD" w:rsidP="00BD3FCD">
      <w:pPr>
        <w:pStyle w:val="aa"/>
        <w:tabs>
          <w:tab w:val="left" w:pos="567"/>
          <w:tab w:val="left" w:pos="993"/>
        </w:tabs>
        <w:spacing w:before="0" w:beforeAutospacing="0" w:after="0" w:afterAutospacing="0"/>
        <w:contextualSpacing/>
        <w:jc w:val="both"/>
        <w:rPr>
          <w:sz w:val="28"/>
          <w:szCs w:val="28"/>
          <w:lang w:val="uk-UA"/>
        </w:rPr>
      </w:pPr>
      <w:r w:rsidRPr="00BD3FCD">
        <w:rPr>
          <w:sz w:val="28"/>
          <w:szCs w:val="28"/>
          <w:lang w:val="uk-UA"/>
        </w:rPr>
        <w:tab/>
        <w:t>4.7.</w:t>
      </w:r>
      <w:r w:rsidRPr="00BD3FCD">
        <w:rPr>
          <w:b/>
          <w:sz w:val="28"/>
          <w:szCs w:val="28"/>
          <w:lang w:val="uk-UA"/>
        </w:rPr>
        <w:t xml:space="preserve"> </w:t>
      </w:r>
      <w:r w:rsidRPr="00BD3FCD">
        <w:rPr>
          <w:sz w:val="28"/>
          <w:szCs w:val="28"/>
          <w:lang w:val="uk-UA"/>
        </w:rPr>
        <w:t>На основі освітньої програми педагогічна рада закладу дошкільної освіти визначає план роботи на навчальний рік та літній період, що конкретизує організацію освітнього процесу. План роботи закладу дошкільної освіти затверджується його керівником.</w:t>
      </w:r>
    </w:p>
    <w:p w:rsidR="00BD3FCD" w:rsidRPr="00BD3FCD" w:rsidRDefault="00BD3FCD" w:rsidP="00BD3FCD">
      <w:pPr>
        <w:pStyle w:val="aa"/>
        <w:tabs>
          <w:tab w:val="left" w:pos="567"/>
          <w:tab w:val="left" w:pos="993"/>
        </w:tabs>
        <w:spacing w:before="0" w:beforeAutospacing="0" w:after="0" w:afterAutospacing="0"/>
        <w:contextualSpacing/>
        <w:jc w:val="both"/>
        <w:rPr>
          <w:sz w:val="28"/>
          <w:szCs w:val="28"/>
          <w:lang w:val="uk-UA"/>
        </w:rPr>
      </w:pPr>
      <w:r w:rsidRPr="00BD3FCD">
        <w:rPr>
          <w:b/>
          <w:sz w:val="28"/>
          <w:szCs w:val="28"/>
          <w:lang w:val="uk-UA"/>
        </w:rPr>
        <w:lastRenderedPageBreak/>
        <w:tab/>
      </w:r>
      <w:r w:rsidRPr="00BD3FCD">
        <w:rPr>
          <w:sz w:val="28"/>
          <w:szCs w:val="28"/>
          <w:lang w:val="uk-UA"/>
        </w:rPr>
        <w:t>4.8.</w:t>
      </w:r>
      <w:r w:rsidRPr="00BD3FCD">
        <w:rPr>
          <w:b/>
          <w:sz w:val="28"/>
          <w:szCs w:val="28"/>
          <w:lang w:val="uk-UA"/>
        </w:rPr>
        <w:t xml:space="preserve"> </w:t>
      </w:r>
      <w:r w:rsidRPr="00BD3FCD">
        <w:rPr>
          <w:sz w:val="28"/>
          <w:szCs w:val="28"/>
          <w:lang w:val="uk-UA"/>
        </w:rPr>
        <w:t>Заклад дошкільної освіти самостійно визначає форми організації освітнього процесу.</w:t>
      </w:r>
    </w:p>
    <w:p w:rsidR="00BD3FCD" w:rsidRPr="00BD3FCD" w:rsidRDefault="00BD3FCD" w:rsidP="00BD3FCD">
      <w:pPr>
        <w:pStyle w:val="aa"/>
        <w:tabs>
          <w:tab w:val="left" w:pos="567"/>
          <w:tab w:val="left" w:pos="993"/>
        </w:tabs>
        <w:spacing w:before="0" w:beforeAutospacing="0" w:after="0" w:afterAutospacing="0"/>
        <w:contextualSpacing/>
        <w:jc w:val="both"/>
        <w:rPr>
          <w:sz w:val="28"/>
          <w:szCs w:val="28"/>
          <w:lang w:val="uk-UA"/>
        </w:rPr>
      </w:pPr>
      <w:r w:rsidRPr="00BD3FCD">
        <w:rPr>
          <w:sz w:val="28"/>
          <w:szCs w:val="28"/>
          <w:lang w:val="uk-UA"/>
        </w:rPr>
        <w:tab/>
        <w:t xml:space="preserve">4.9. Розклад організації освітнього процесу затверджується керівником закладу дошкільної освіти до початку навчального року. </w:t>
      </w:r>
    </w:p>
    <w:p w:rsidR="00BD3FCD" w:rsidRPr="00BD3FCD" w:rsidRDefault="00BD3FCD" w:rsidP="00BD3FCD">
      <w:pPr>
        <w:pStyle w:val="aa"/>
        <w:tabs>
          <w:tab w:val="left" w:pos="567"/>
          <w:tab w:val="left" w:pos="993"/>
        </w:tabs>
        <w:spacing w:before="0" w:beforeAutospacing="0" w:after="0" w:afterAutospacing="0"/>
        <w:contextualSpacing/>
        <w:jc w:val="both"/>
        <w:rPr>
          <w:sz w:val="28"/>
          <w:szCs w:val="28"/>
          <w:lang w:val="uk-UA"/>
        </w:rPr>
      </w:pPr>
      <w:r w:rsidRPr="00BD3FCD">
        <w:rPr>
          <w:sz w:val="28"/>
          <w:szCs w:val="28"/>
          <w:lang w:val="uk-UA"/>
        </w:rPr>
        <w:tab/>
        <w:t xml:space="preserve">4.10. Надання додаткових освітніх послуг, які не визначені Базовим компонентом дошкільної освіти, запроваджується лише за згодою одного з батьків або іншого законного представника дитини. Додаткові освітні послуги надаються за рахунок коштів батьків або інших законних представників дитини, фізичних та юридичних осіб на основі угоди, укладеної між одним із батьків або іншим законним представником дитини та закладом дошкільної освіти в межах гранично допустимого навантаження дитини. </w:t>
      </w:r>
    </w:p>
    <w:p w:rsidR="00BD3FCD" w:rsidRPr="00BD3FCD" w:rsidRDefault="00BD3FCD" w:rsidP="00BD3FCD">
      <w:pPr>
        <w:pStyle w:val="aa"/>
        <w:tabs>
          <w:tab w:val="left" w:pos="567"/>
          <w:tab w:val="left" w:pos="993"/>
        </w:tabs>
        <w:spacing w:before="0" w:beforeAutospacing="0" w:after="0" w:afterAutospacing="0"/>
        <w:contextualSpacing/>
        <w:jc w:val="both"/>
        <w:rPr>
          <w:b/>
          <w:color w:val="000000"/>
          <w:sz w:val="28"/>
          <w:szCs w:val="28"/>
          <w:bdr w:val="none" w:sz="0" w:space="0" w:color="auto" w:frame="1"/>
          <w:lang w:val="uk-UA"/>
        </w:rPr>
      </w:pP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BD3FCD">
        <w:rPr>
          <w:b/>
          <w:color w:val="000000"/>
          <w:sz w:val="28"/>
          <w:szCs w:val="28"/>
          <w:bdr w:val="none" w:sz="0" w:space="0" w:color="auto" w:frame="1"/>
          <w:lang w:val="uk-UA"/>
        </w:rPr>
        <w:t>РОЗДІЛ V</w:t>
      </w:r>
    </w:p>
    <w:p w:rsidR="00BD3FCD" w:rsidRPr="00BD3FCD" w:rsidRDefault="00BD3FCD" w:rsidP="00BD3FCD">
      <w:pPr>
        <w:pStyle w:val="aa"/>
        <w:spacing w:before="0" w:beforeAutospacing="0" w:after="0" w:afterAutospacing="0"/>
        <w:contextualSpacing/>
        <w:jc w:val="center"/>
        <w:textAlignment w:val="baseline"/>
        <w:rPr>
          <w:b/>
          <w:sz w:val="28"/>
          <w:lang w:val="uk-UA"/>
        </w:rPr>
      </w:pPr>
      <w:r w:rsidRPr="00BD3FCD">
        <w:rPr>
          <w:b/>
          <w:sz w:val="28"/>
          <w:lang w:val="uk-UA"/>
        </w:rPr>
        <w:t>УЧАСНИКИ ОСВІТНЬОГО ПРОЦЕСУ</w:t>
      </w:r>
    </w:p>
    <w:p w:rsidR="00BD3FCD" w:rsidRPr="00BD3FCD" w:rsidRDefault="00BD3FCD" w:rsidP="00BD3FCD">
      <w:pPr>
        <w:pStyle w:val="rvps2"/>
        <w:numPr>
          <w:ilvl w:val="1"/>
          <w:numId w:val="11"/>
        </w:numPr>
        <w:shd w:val="clear" w:color="auto" w:fill="FFFFFF"/>
        <w:tabs>
          <w:tab w:val="left" w:pos="993"/>
        </w:tabs>
        <w:spacing w:before="0" w:beforeAutospacing="0" w:after="0" w:afterAutospacing="0"/>
        <w:ind w:left="0" w:firstLine="567"/>
        <w:contextualSpacing/>
        <w:jc w:val="both"/>
        <w:rPr>
          <w:sz w:val="28"/>
          <w:szCs w:val="28"/>
          <w:lang w:val="uk-UA"/>
        </w:rPr>
      </w:pPr>
      <w:r w:rsidRPr="00BD3FCD">
        <w:rPr>
          <w:sz w:val="28"/>
          <w:szCs w:val="28"/>
          <w:lang w:val="uk-UA"/>
        </w:rPr>
        <w:t xml:space="preserve">Учасниками освітнього процесу у закладі дошкільної освіти є: </w:t>
      </w:r>
      <w:bookmarkStart w:id="3" w:name="n281"/>
      <w:bookmarkEnd w:id="3"/>
      <w:r w:rsidRPr="00BD3FCD">
        <w:rPr>
          <w:sz w:val="28"/>
          <w:szCs w:val="28"/>
          <w:lang w:val="uk-UA"/>
        </w:rPr>
        <w:t xml:space="preserve">діти раннього та дошкільного віку, </w:t>
      </w:r>
      <w:bookmarkStart w:id="4" w:name="n282"/>
      <w:bookmarkEnd w:id="4"/>
      <w:r w:rsidRPr="00BD3FCD">
        <w:rPr>
          <w:sz w:val="28"/>
          <w:szCs w:val="28"/>
          <w:lang w:val="uk-UA"/>
        </w:rPr>
        <w:t xml:space="preserve">педагогічні працівники, </w:t>
      </w:r>
      <w:bookmarkStart w:id="5" w:name="n542"/>
      <w:bookmarkStart w:id="6" w:name="n283"/>
      <w:bookmarkEnd w:id="5"/>
      <w:bookmarkEnd w:id="6"/>
      <w:r w:rsidRPr="00BD3FCD">
        <w:rPr>
          <w:sz w:val="28"/>
          <w:szCs w:val="28"/>
          <w:lang w:val="uk-UA"/>
        </w:rPr>
        <w:t>помічники вихователів</w:t>
      </w:r>
      <w:bookmarkStart w:id="7" w:name="n543"/>
      <w:bookmarkStart w:id="8" w:name="n284"/>
      <w:bookmarkEnd w:id="7"/>
      <w:bookmarkEnd w:id="8"/>
      <w:r w:rsidRPr="00BD3FCD">
        <w:rPr>
          <w:sz w:val="28"/>
          <w:szCs w:val="28"/>
          <w:lang w:val="uk-UA"/>
        </w:rPr>
        <w:t xml:space="preserve">, медичні працівники, </w:t>
      </w:r>
      <w:bookmarkStart w:id="9" w:name="n285"/>
      <w:bookmarkEnd w:id="9"/>
      <w:r w:rsidRPr="00BD3FCD">
        <w:rPr>
          <w:sz w:val="28"/>
          <w:szCs w:val="28"/>
          <w:lang w:val="uk-UA"/>
        </w:rPr>
        <w:t xml:space="preserve">батьки або особи, які їх замінюють, </w:t>
      </w:r>
      <w:bookmarkStart w:id="10" w:name="n286"/>
      <w:bookmarkStart w:id="11" w:name="n545"/>
      <w:bookmarkEnd w:id="10"/>
      <w:bookmarkEnd w:id="11"/>
      <w:r w:rsidRPr="00BD3FCD">
        <w:rPr>
          <w:sz w:val="28"/>
          <w:szCs w:val="28"/>
          <w:lang w:val="uk-UA"/>
        </w:rPr>
        <w:t>асистенти дітей з особливими освітніми потребами</w:t>
      </w:r>
      <w:bookmarkStart w:id="12" w:name="n544"/>
      <w:bookmarkStart w:id="13" w:name="n287"/>
      <w:bookmarkEnd w:id="12"/>
      <w:bookmarkEnd w:id="13"/>
      <w:r w:rsidRPr="00BD3FCD">
        <w:rPr>
          <w:sz w:val="28"/>
          <w:szCs w:val="28"/>
          <w:lang w:val="uk-UA"/>
        </w:rPr>
        <w:t xml:space="preserve">, фізичні особи, які мають право здійснювати освітню діяльність у сфері дошкільної освіти. </w:t>
      </w:r>
      <w:bookmarkStart w:id="14" w:name="n546"/>
      <w:bookmarkEnd w:id="14"/>
    </w:p>
    <w:p w:rsidR="00BD3FCD" w:rsidRPr="00BD3FCD" w:rsidRDefault="00BD3FCD" w:rsidP="00BD3FCD">
      <w:pPr>
        <w:pStyle w:val="rvps2"/>
        <w:numPr>
          <w:ilvl w:val="1"/>
          <w:numId w:val="11"/>
        </w:numPr>
        <w:shd w:val="clear" w:color="auto" w:fill="FFFFFF"/>
        <w:tabs>
          <w:tab w:val="left" w:pos="567"/>
        </w:tabs>
        <w:spacing w:before="0" w:beforeAutospacing="0" w:after="0" w:afterAutospacing="0"/>
        <w:ind w:left="0" w:firstLine="567"/>
        <w:contextualSpacing/>
        <w:jc w:val="both"/>
        <w:rPr>
          <w:sz w:val="28"/>
          <w:szCs w:val="28"/>
          <w:lang w:val="uk-UA"/>
        </w:rPr>
      </w:pPr>
      <w:r w:rsidRPr="00BD3FCD">
        <w:rPr>
          <w:sz w:val="28"/>
          <w:szCs w:val="28"/>
          <w:lang w:val="uk-UA"/>
        </w:rPr>
        <w:t xml:space="preserve">Педагогічні працівники закладів дошкільної освіти </w:t>
      </w:r>
      <w:r w:rsidRPr="00BD3FCD">
        <w:rPr>
          <w:bCs/>
          <w:sz w:val="28"/>
          <w:szCs w:val="28"/>
          <w:lang w:val="uk-UA"/>
        </w:rPr>
        <w:t>у партнерстві з батьками або іншими законними представниками дитини</w:t>
      </w:r>
      <w:r w:rsidRPr="00BD3FCD">
        <w:rPr>
          <w:sz w:val="28"/>
          <w:szCs w:val="28"/>
          <w:lang w:val="uk-UA"/>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w:t>
      </w:r>
      <w:proofErr w:type="spellStart"/>
      <w:r w:rsidRPr="00BD3FCD">
        <w:rPr>
          <w:sz w:val="28"/>
          <w:szCs w:val="28"/>
          <w:lang w:val="uk-UA"/>
        </w:rPr>
        <w:t>булінгу</w:t>
      </w:r>
      <w:proofErr w:type="spellEnd"/>
      <w:r w:rsidRPr="00BD3FCD">
        <w:rPr>
          <w:sz w:val="28"/>
          <w:szCs w:val="28"/>
          <w:lang w:val="uk-UA"/>
        </w:rPr>
        <w:t xml:space="preserve"> (цькування).</w:t>
      </w:r>
    </w:p>
    <w:p w:rsidR="00BD3FCD" w:rsidRPr="00BD3FCD" w:rsidRDefault="00BD3FCD" w:rsidP="00BD3FCD">
      <w:pPr>
        <w:pStyle w:val="rvps2"/>
        <w:numPr>
          <w:ilvl w:val="1"/>
          <w:numId w:val="11"/>
        </w:numPr>
        <w:shd w:val="clear" w:color="auto" w:fill="FFFFFF"/>
        <w:tabs>
          <w:tab w:val="left" w:pos="993"/>
        </w:tabs>
        <w:spacing w:before="0" w:beforeAutospacing="0" w:after="0" w:afterAutospacing="0"/>
        <w:ind w:left="0" w:firstLine="567"/>
        <w:contextualSpacing/>
        <w:jc w:val="both"/>
        <w:rPr>
          <w:sz w:val="28"/>
          <w:szCs w:val="28"/>
          <w:lang w:val="uk-UA"/>
        </w:rPr>
      </w:pPr>
      <w:r w:rsidRPr="00BD3FCD">
        <w:rPr>
          <w:sz w:val="28"/>
          <w:szCs w:val="28"/>
          <w:lang w:val="uk-UA"/>
        </w:rPr>
        <w:t>Учасники освітнього процесу взаємодіють на основі поваги один до одного, дотримання правил внутрішнього розпорядку закладу дошкільної освіти та цього Статуту.</w:t>
      </w:r>
    </w:p>
    <w:p w:rsidR="00BD3FCD" w:rsidRPr="00BD3FCD" w:rsidRDefault="00BD3FCD" w:rsidP="00BD3FCD">
      <w:pPr>
        <w:pStyle w:val="rvps2"/>
        <w:numPr>
          <w:ilvl w:val="1"/>
          <w:numId w:val="11"/>
        </w:numPr>
        <w:shd w:val="clear" w:color="auto" w:fill="FFFFFF"/>
        <w:tabs>
          <w:tab w:val="left" w:pos="993"/>
        </w:tabs>
        <w:spacing w:before="0" w:beforeAutospacing="0" w:after="0" w:afterAutospacing="0"/>
        <w:ind w:left="0" w:firstLine="567"/>
        <w:contextualSpacing/>
        <w:jc w:val="both"/>
        <w:rPr>
          <w:sz w:val="28"/>
          <w:szCs w:val="28"/>
          <w:lang w:val="uk-UA"/>
        </w:rPr>
      </w:pPr>
      <w:r w:rsidRPr="00BD3FCD">
        <w:rPr>
          <w:sz w:val="28"/>
          <w:szCs w:val="28"/>
          <w:lang w:val="uk-UA"/>
        </w:rPr>
        <w:t xml:space="preserve">Залучення вихованців під час освітнього процесу до виконання робіт чи до участі у заходах, не пов’язаних з виконанням освітньої програми, забороняється. </w:t>
      </w:r>
    </w:p>
    <w:p w:rsidR="00BD3FCD" w:rsidRPr="00BD3FCD" w:rsidRDefault="00BD3FCD" w:rsidP="00BD3FCD">
      <w:pPr>
        <w:pStyle w:val="rvps2"/>
        <w:shd w:val="clear" w:color="auto" w:fill="FFFFFF"/>
        <w:tabs>
          <w:tab w:val="left" w:pos="567"/>
        </w:tabs>
        <w:spacing w:before="0" w:beforeAutospacing="0" w:after="0" w:afterAutospacing="0"/>
        <w:contextualSpacing/>
        <w:jc w:val="both"/>
        <w:rPr>
          <w:sz w:val="28"/>
          <w:szCs w:val="28"/>
          <w:lang w:val="uk-UA"/>
        </w:rPr>
      </w:pPr>
      <w:r w:rsidRPr="00BD3FCD">
        <w:rPr>
          <w:sz w:val="28"/>
          <w:szCs w:val="28"/>
          <w:lang w:val="uk-UA"/>
        </w:rPr>
        <w:tab/>
        <w:t xml:space="preserve">5.5. Права та обов’язки учасників освітнього процесу визначаються згідно із законодавством. </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5.6. Права дитини у сфері дошкільної освіти:</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безпечні та нешкідливі для здоров’я умови утримання, розвитку, виховання й навчання;</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захист від будь-якої інформації, пропаганди та агітації, що завдає шкоди її здоров’ю, моральному та духовному розвитку;</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захист від будь-яких форм експлуатації та дій, які шкодять здоров’ю дитини, а також фізичного та психічного насильства, приниження її гідності;</w:t>
      </w:r>
    </w:p>
    <w:p w:rsidR="00BD3FCD" w:rsidRPr="00BD3FCD" w:rsidRDefault="00BD3FCD" w:rsidP="00BD3FCD">
      <w:pPr>
        <w:pStyle w:val="aa"/>
        <w:spacing w:before="0" w:beforeAutospacing="0" w:after="0" w:afterAutospacing="0"/>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 здоровий спосіб життя.</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5.7. Права батьків, або осіб, які їх замінюють:</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обирати і бути обраними до органів громадського самоврядування закладу;</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lastRenderedPageBreak/>
        <w:t>- звертатися до відповідних органів управління освітою з питань розвитку, виховання й навчання своїх дітей;</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брати участь в покращанні організації освітнього процесу та зміцненні   матеріально-технічної бази закладу;</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не відмовлятися від запропонованих додаткових освітніх послуг;</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захищати законні інтереси своїх дітей у відповідних державних органах і суді.</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5.8. Батьки, або особи, які їх замінюють, зобов’язані:</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своєчасно вносити плату за харчування дитини в закладі дошкільної освіти у встановленому порядку;</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своєчасно повідомляти заклад дошкільної освіти про можливість відсутності або хвороби дитини;</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слідкувати за станом здоров’я дитини;</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 інші права, що не суперечать законодавству України;</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5.9. Педагогічні працівники мають право:</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на вільний вибір педагогічно доцільних форм, методів і засобів роботи з дітьми;</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брати участь у роботі органів самоврядування закладу;</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на підвищення кваліфікації, участь у методичних об’єднаннях, нарадах тощо;</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proofErr w:type="spellStart"/>
      <w:r w:rsidRPr="00BD3FCD">
        <w:rPr>
          <w:color w:val="000000"/>
          <w:sz w:val="28"/>
          <w:szCs w:val="28"/>
          <w:bdr w:val="none" w:sz="0" w:space="0" w:color="auto" w:frame="1"/>
          <w:lang w:val="uk-UA"/>
        </w:rPr>
        <w:t>-проводити</w:t>
      </w:r>
      <w:proofErr w:type="spellEnd"/>
      <w:r w:rsidRPr="00BD3FCD">
        <w:rPr>
          <w:color w:val="000000"/>
          <w:sz w:val="28"/>
          <w:szCs w:val="28"/>
          <w:bdr w:val="none" w:sz="0" w:space="0" w:color="auto" w:frame="1"/>
          <w:lang w:val="uk-UA"/>
        </w:rPr>
        <w:t xml:space="preserve"> в установленому порядку науково-дослідну, експериментальну, пошукову роботу;</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вносити пропозиції щодо поліпшення роботи закладу;</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на соціальне та матеріальне забезпечення відповідно до законодавства;</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об’єднуватися у професійні спілки та бути членами інших об’єднань громадян, діяльність яких не заборонена законодавством;</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на захист професійної честі та власної гідності;</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xml:space="preserve">  - інші права, що не суперечать законодавству України.</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5.10. Педагогічні працівники, зобов’язані:</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виконувати статут, правила внутрішнього розпорядку та трудового договору;</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дотримуватися педагогічної етики, норм загальнолюдської моралі, поважати гідність дитини та її батьків;</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виконувати накази та розпорядження керівництва;</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 інші обов’язки, що не суперечать законодавству України.</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r w:rsidRPr="00BD3FCD">
        <w:rPr>
          <w:sz w:val="28"/>
          <w:szCs w:val="28"/>
          <w:lang w:val="uk-UA"/>
        </w:rPr>
        <w:t xml:space="preserve">5.11. </w:t>
      </w:r>
      <w:r w:rsidRPr="00BD3FCD">
        <w:rPr>
          <w:color w:val="000000"/>
          <w:sz w:val="28"/>
          <w:szCs w:val="28"/>
          <w:bdr w:val="none" w:sz="0" w:space="0" w:color="auto" w:frame="1"/>
          <w:lang w:val="uk-UA"/>
        </w:rPr>
        <w:t xml:space="preserve">Трудові відносини в </w:t>
      </w:r>
      <w:proofErr w:type="spellStart"/>
      <w:r w:rsidRPr="00BD3FCD">
        <w:rPr>
          <w:color w:val="000000"/>
          <w:sz w:val="28"/>
          <w:szCs w:val="28"/>
          <w:bdr w:val="none" w:sz="0" w:space="0" w:color="auto" w:frame="1"/>
          <w:lang w:val="uk-UA"/>
        </w:rPr>
        <w:t>Вищесолоненському</w:t>
      </w:r>
      <w:proofErr w:type="spellEnd"/>
      <w:r w:rsidRPr="00BD3FCD">
        <w:rPr>
          <w:color w:val="000000"/>
          <w:sz w:val="28"/>
          <w:szCs w:val="28"/>
          <w:bdr w:val="none" w:sz="0" w:space="0" w:color="auto" w:frame="1"/>
          <w:lang w:val="uk-UA"/>
        </w:rPr>
        <w:t xml:space="preserve"> ЗДО  регулюються законодавством України про працю, Законами України </w:t>
      </w:r>
      <w:proofErr w:type="spellStart"/>
      <w:r w:rsidRPr="00BD3FCD">
        <w:rPr>
          <w:color w:val="000000"/>
          <w:sz w:val="28"/>
          <w:szCs w:val="28"/>
          <w:bdr w:val="none" w:sz="0" w:space="0" w:color="auto" w:frame="1"/>
          <w:lang w:val="uk-UA"/>
        </w:rPr>
        <w:t>“Про</w:t>
      </w:r>
      <w:proofErr w:type="spellEnd"/>
      <w:r w:rsidRPr="00BD3FCD">
        <w:rPr>
          <w:color w:val="000000"/>
          <w:sz w:val="28"/>
          <w:szCs w:val="28"/>
          <w:bdr w:val="none" w:sz="0" w:space="0" w:color="auto" w:frame="1"/>
          <w:lang w:val="uk-UA"/>
        </w:rPr>
        <w:t xml:space="preserve"> </w:t>
      </w:r>
      <w:proofErr w:type="spellStart"/>
      <w:r w:rsidRPr="00BD3FCD">
        <w:rPr>
          <w:color w:val="000000"/>
          <w:sz w:val="28"/>
          <w:szCs w:val="28"/>
          <w:bdr w:val="none" w:sz="0" w:space="0" w:color="auto" w:frame="1"/>
          <w:lang w:val="uk-UA"/>
        </w:rPr>
        <w:t>освіту”</w:t>
      </w:r>
      <w:proofErr w:type="spellEnd"/>
      <w:r w:rsidRPr="00BD3FCD">
        <w:rPr>
          <w:color w:val="000000"/>
          <w:sz w:val="28"/>
          <w:szCs w:val="28"/>
          <w:bdr w:val="none" w:sz="0" w:space="0" w:color="auto" w:frame="1"/>
          <w:lang w:val="uk-UA"/>
        </w:rPr>
        <w:t xml:space="preserve">, </w:t>
      </w:r>
      <w:proofErr w:type="spellStart"/>
      <w:r w:rsidRPr="00BD3FCD">
        <w:rPr>
          <w:color w:val="000000"/>
          <w:sz w:val="28"/>
          <w:szCs w:val="28"/>
          <w:bdr w:val="none" w:sz="0" w:space="0" w:color="auto" w:frame="1"/>
          <w:lang w:val="uk-UA"/>
        </w:rPr>
        <w:t>“Про</w:t>
      </w:r>
      <w:proofErr w:type="spellEnd"/>
      <w:r w:rsidRPr="00BD3FCD">
        <w:rPr>
          <w:color w:val="000000"/>
          <w:sz w:val="28"/>
          <w:szCs w:val="28"/>
          <w:bdr w:val="none" w:sz="0" w:space="0" w:color="auto" w:frame="1"/>
          <w:lang w:val="uk-UA"/>
        </w:rPr>
        <w:t xml:space="preserve"> </w:t>
      </w:r>
      <w:r w:rsidRPr="00BD3FCD">
        <w:rPr>
          <w:color w:val="000000"/>
          <w:sz w:val="28"/>
          <w:szCs w:val="28"/>
          <w:bdr w:val="none" w:sz="0" w:space="0" w:color="auto" w:frame="1"/>
          <w:lang w:val="uk-UA"/>
        </w:rPr>
        <w:lastRenderedPageBreak/>
        <w:t xml:space="preserve">дошкільну </w:t>
      </w:r>
      <w:proofErr w:type="spellStart"/>
      <w:r w:rsidRPr="00BD3FCD">
        <w:rPr>
          <w:color w:val="000000"/>
          <w:sz w:val="28"/>
          <w:szCs w:val="28"/>
          <w:bdr w:val="none" w:sz="0" w:space="0" w:color="auto" w:frame="1"/>
          <w:lang w:val="uk-UA"/>
        </w:rPr>
        <w:t>освіту”</w:t>
      </w:r>
      <w:proofErr w:type="spellEnd"/>
      <w:r w:rsidRPr="00BD3FCD">
        <w:rPr>
          <w:color w:val="000000"/>
          <w:sz w:val="28"/>
          <w:szCs w:val="28"/>
          <w:bdr w:val="none" w:sz="0" w:space="0" w:color="auto" w:frame="1"/>
          <w:lang w:val="uk-UA"/>
        </w:rPr>
        <w:t>, іншими нормативно-правовими актами та прийнятими відповідно до них, правилами внутрішнього трудового розпорядку.</w:t>
      </w:r>
    </w:p>
    <w:p w:rsidR="00BD3FCD" w:rsidRPr="00BD3FCD" w:rsidRDefault="00BD3FCD" w:rsidP="00BD3FCD">
      <w:pPr>
        <w:pStyle w:val="aa"/>
        <w:tabs>
          <w:tab w:val="left" w:pos="567"/>
        </w:tabs>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5.12. Педагогічні та інші працівники приймаються на роботу до закладу дошкільної освіти директором.</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5.13. На посаду педагогічного працівника закладу дошкільної освіти приймається особа, яка має відповідну педагогічну освіту, забезпечує результативність та якість роботи, а також фізичний і, психічний стан якої дозволяє виконувати професійні обов’язки.</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5.14. Педагогічні працівники закладу дошкільної освіти підлягають атестації, яка здійснюється, як правило, один раз на п’ять років відповідно до Типового положення про атестацію педагогічних працівників, затвердженого Міністерством освіти і науки України.</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 xml:space="preserve">5.15. За успіхи у роботі встановлюються такі форми матеріального та морального заохочення: матеріальна допомога на оздоровлення, премії, грамоти, подяки. </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 xml:space="preserve">5.16. Працівники, які систематично порушують Статут, правила внутрішнього розпорядку закладу дошкільної освіти, не виконують посадових обов’язків, умови колективного договору (контракту), та педагогічні працівники, якщо за результатами атестації не відповідають займаній посаді, звільняються з роботи відповідно до чинного законодавства. </w:t>
      </w:r>
    </w:p>
    <w:p w:rsidR="00BD3FCD" w:rsidRPr="00BD3FCD" w:rsidRDefault="00BD3FCD" w:rsidP="00BD3FCD">
      <w:pPr>
        <w:pStyle w:val="aa"/>
        <w:spacing w:before="0" w:beforeAutospacing="0" w:after="0" w:afterAutospacing="0"/>
        <w:ind w:firstLine="567"/>
        <w:contextualSpacing/>
        <w:jc w:val="both"/>
        <w:textAlignment w:val="baseline"/>
        <w:rPr>
          <w:sz w:val="28"/>
          <w:szCs w:val="28"/>
          <w:lang w:val="uk-UA"/>
        </w:rPr>
      </w:pPr>
      <w:r w:rsidRPr="00BD3FCD">
        <w:rPr>
          <w:color w:val="000000"/>
          <w:sz w:val="28"/>
          <w:szCs w:val="28"/>
          <w:bdr w:val="none" w:sz="0" w:space="0" w:color="auto" w:frame="1"/>
          <w:lang w:val="uk-UA"/>
        </w:rPr>
        <w:t xml:space="preserve">5.17. </w:t>
      </w:r>
      <w:r w:rsidRPr="00BD3FCD">
        <w:rPr>
          <w:sz w:val="28"/>
          <w:szCs w:val="28"/>
          <w:lang w:val="uk-UA"/>
        </w:rPr>
        <w:t xml:space="preserve">Працівники закладу дошкільної освіти проходять періодичні безоплатні медичні огляди в установленому законодавством порядку. </w:t>
      </w: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BD3FCD">
        <w:rPr>
          <w:b/>
          <w:color w:val="000000"/>
          <w:sz w:val="28"/>
          <w:szCs w:val="28"/>
          <w:bdr w:val="none" w:sz="0" w:space="0" w:color="auto" w:frame="1"/>
          <w:lang w:val="uk-UA"/>
        </w:rPr>
        <w:t>РОЗДІЛ VІ</w:t>
      </w:r>
    </w:p>
    <w:p w:rsidR="00BD3FCD" w:rsidRPr="00BD3FCD" w:rsidRDefault="00BD3FCD" w:rsidP="00BD3FCD">
      <w:pPr>
        <w:pStyle w:val="aa"/>
        <w:spacing w:before="0" w:beforeAutospacing="0" w:after="0" w:afterAutospacing="0"/>
        <w:contextualSpacing/>
        <w:jc w:val="center"/>
        <w:textAlignment w:val="baseline"/>
        <w:rPr>
          <w:b/>
          <w:sz w:val="28"/>
          <w:lang w:val="uk-UA"/>
        </w:rPr>
      </w:pPr>
      <w:r w:rsidRPr="00BD3FCD">
        <w:rPr>
          <w:b/>
          <w:sz w:val="28"/>
          <w:lang w:val="uk-UA"/>
        </w:rPr>
        <w:t>УПРАВЛІННЯ ЗАКЛАДОМ ДОШКІЛЬНОЇ ОСВІТИ</w:t>
      </w:r>
    </w:p>
    <w:p w:rsidR="00BD3FCD" w:rsidRPr="00BD3FCD" w:rsidRDefault="00BD3FCD" w:rsidP="00BD3FCD">
      <w:pPr>
        <w:pStyle w:val="aa"/>
        <w:spacing w:before="0" w:beforeAutospacing="0" w:after="0" w:afterAutospacing="0"/>
        <w:contextualSpacing/>
        <w:jc w:val="center"/>
        <w:textAlignment w:val="baseline"/>
        <w:rPr>
          <w:sz w:val="28"/>
          <w:lang w:val="uk-UA"/>
        </w:rPr>
      </w:pP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6.1. Управління закладом дошкільної освіти здійснюється його засновником (власником) - Борівською селищною радою.</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6.2.  Контроль освітнього процесу здійснює відділ з питань гуманітарної політики (освіта, культура, туризм, молоді та спорту) Борівської селищної ради.</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6.3. Безпосереднє керівництво роботою закладу дошкільної освіти здійснює директор, який призначається, та звільняється з посади засновником (власником).</w:t>
      </w:r>
    </w:p>
    <w:p w:rsidR="00BD3FCD" w:rsidRPr="00BD3FCD" w:rsidRDefault="00BD3FCD" w:rsidP="00BD3FCD">
      <w:pPr>
        <w:pStyle w:val="rvps2"/>
        <w:shd w:val="clear" w:color="auto" w:fill="FFFFFF"/>
        <w:spacing w:before="0" w:beforeAutospacing="0" w:after="0" w:afterAutospacing="0"/>
        <w:ind w:firstLine="567"/>
        <w:contextualSpacing/>
        <w:jc w:val="both"/>
        <w:rPr>
          <w:color w:val="000000"/>
          <w:sz w:val="28"/>
          <w:szCs w:val="28"/>
          <w:lang w:val="uk-UA"/>
        </w:rPr>
      </w:pPr>
      <w:r w:rsidRPr="00BD3FCD">
        <w:rPr>
          <w:color w:val="000000"/>
          <w:sz w:val="28"/>
          <w:szCs w:val="28"/>
          <w:lang w:val="uk-UA"/>
        </w:rPr>
        <w:t xml:space="preserve">6.4. Керівником закладу дошкільної освіти може бути особа, яка є громадянином України, вільно володіє державною мовою, має вищу педагогічну освіту, стаж 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w:t>
      </w:r>
    </w:p>
    <w:p w:rsidR="00BD3FCD" w:rsidRPr="00BD3FCD" w:rsidRDefault="00BD3FCD" w:rsidP="00BD3FCD">
      <w:pPr>
        <w:pStyle w:val="rvps2"/>
        <w:shd w:val="clear" w:color="auto" w:fill="FFFFFF"/>
        <w:spacing w:before="0" w:beforeAutospacing="0" w:after="0" w:afterAutospacing="0"/>
        <w:ind w:firstLine="567"/>
        <w:contextualSpacing/>
        <w:jc w:val="both"/>
        <w:rPr>
          <w:color w:val="000000"/>
          <w:sz w:val="28"/>
          <w:szCs w:val="28"/>
          <w:lang w:val="uk-UA"/>
        </w:rPr>
      </w:pPr>
      <w:r w:rsidRPr="00BD3FCD">
        <w:rPr>
          <w:color w:val="000000"/>
          <w:sz w:val="28"/>
          <w:szCs w:val="28"/>
          <w:bdr w:val="none" w:sz="0" w:space="0" w:color="auto" w:frame="1"/>
          <w:lang w:val="uk-UA"/>
        </w:rPr>
        <w:t>Керівник закладу дошкільної освіти:</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xml:space="preserve">- відповідає за реалізацію завдань дошкільної освіти, визначених Законом України </w:t>
      </w:r>
      <w:proofErr w:type="spellStart"/>
      <w:r w:rsidRPr="00BD3FCD">
        <w:rPr>
          <w:color w:val="000000"/>
          <w:sz w:val="28"/>
          <w:szCs w:val="28"/>
          <w:bdr w:val="none" w:sz="0" w:space="0" w:color="auto" w:frame="1"/>
          <w:lang w:val="uk-UA"/>
        </w:rPr>
        <w:t>“Про</w:t>
      </w:r>
      <w:proofErr w:type="spellEnd"/>
      <w:r w:rsidRPr="00BD3FCD">
        <w:rPr>
          <w:color w:val="000000"/>
          <w:sz w:val="28"/>
          <w:szCs w:val="28"/>
          <w:bdr w:val="none" w:sz="0" w:space="0" w:color="auto" w:frame="1"/>
          <w:lang w:val="uk-UA"/>
        </w:rPr>
        <w:t xml:space="preserve"> дошкільну </w:t>
      </w:r>
      <w:proofErr w:type="spellStart"/>
      <w:r w:rsidRPr="00BD3FCD">
        <w:rPr>
          <w:color w:val="000000"/>
          <w:sz w:val="28"/>
          <w:szCs w:val="28"/>
          <w:bdr w:val="none" w:sz="0" w:space="0" w:color="auto" w:frame="1"/>
          <w:lang w:val="uk-UA"/>
        </w:rPr>
        <w:t>освіту”</w:t>
      </w:r>
      <w:proofErr w:type="spellEnd"/>
      <w:r w:rsidRPr="00BD3FCD">
        <w:rPr>
          <w:color w:val="000000"/>
          <w:sz w:val="28"/>
          <w:szCs w:val="28"/>
          <w:bdr w:val="none" w:sz="0" w:space="0" w:color="auto" w:frame="1"/>
          <w:lang w:val="uk-UA"/>
        </w:rPr>
        <w:t>, та забезпечення рівня дошкільної освіти у межах державних вимог до її змісту і обсягу;</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здійснює керівництво і контроль за діяльністю закладу дошкільної освіти;</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lastRenderedPageBreak/>
        <w:t>- діє від імені закладу, представляє його в усіх державних та інших органах, установах і організаціях, укладає договори з юридичними та фізичними особами;</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 xml:space="preserve">- розпоряджається в установленому порядку майном і коштами закладу дошкільної освіти; </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відповідає за дотримання фінансової дисципліни та збереження матеріально-технічної бази закладу;</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приймає на роботу та звільняє з роботи працівників закладів дошкільної освіти;</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видає у межах своєї компетенції накази, контролює їх виконання;</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затверджує штатний розклад за погодженням із засновником (власником) закладу дошкільної освіти;</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контролює організацію харчування і медичного обслуговування дітей;</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затверджує правила внутрішнього трудового розпорядку, посадові інструкції працівників за погодженням з профспілковим комітетом;</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підтримує ініціативу щодо вдосконалення освітньої роботи, заохочує творчі пошуки, дослідно-експериментальну роботу педагогів;</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організовує різні форми співпраці з батьками, або особами, які їх замінюють;</w:t>
      </w:r>
    </w:p>
    <w:p w:rsidR="00BD3FCD" w:rsidRPr="00BD3FCD" w:rsidRDefault="00BD3FCD" w:rsidP="00BD3FCD">
      <w:pPr>
        <w:pStyle w:val="aa"/>
        <w:spacing w:before="0" w:beforeAutospacing="0" w:after="0" w:afterAutospacing="0"/>
        <w:ind w:firstLine="450"/>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що їх замінюють.</w:t>
      </w:r>
    </w:p>
    <w:p w:rsidR="00BD3FCD" w:rsidRPr="00BD3FCD" w:rsidRDefault="00BD3FCD" w:rsidP="00BD3FCD">
      <w:pPr>
        <w:pStyle w:val="rvps2"/>
        <w:shd w:val="clear" w:color="auto" w:fill="FFFFFF"/>
        <w:spacing w:before="0" w:beforeAutospacing="0" w:after="0" w:afterAutospacing="0"/>
        <w:ind w:firstLine="450"/>
        <w:contextualSpacing/>
        <w:jc w:val="both"/>
        <w:rPr>
          <w:color w:val="000000"/>
          <w:sz w:val="28"/>
          <w:szCs w:val="28"/>
          <w:lang w:val="uk-UA"/>
        </w:rPr>
      </w:pPr>
      <w:r w:rsidRPr="00BD3FCD">
        <w:rPr>
          <w:color w:val="000000"/>
          <w:sz w:val="28"/>
          <w:szCs w:val="28"/>
          <w:lang w:val="uk-UA"/>
        </w:rPr>
        <w:t>6.5. Колегіальним постійно діючим органом управління закладом дошкільної освіти є педагогічна рада, повноваження якої визначаються цим Статутом.</w:t>
      </w:r>
    </w:p>
    <w:p w:rsidR="00BD3FCD" w:rsidRPr="00BD3FCD" w:rsidRDefault="00BD3FCD" w:rsidP="00BD3FCD">
      <w:pPr>
        <w:pStyle w:val="rvps2"/>
        <w:shd w:val="clear" w:color="auto" w:fill="FFFFFF"/>
        <w:spacing w:before="0" w:beforeAutospacing="0" w:after="0" w:afterAutospacing="0"/>
        <w:ind w:firstLine="450"/>
        <w:contextualSpacing/>
        <w:jc w:val="both"/>
        <w:rPr>
          <w:color w:val="000000"/>
          <w:sz w:val="28"/>
          <w:szCs w:val="28"/>
          <w:lang w:val="uk-UA"/>
        </w:rPr>
      </w:pPr>
      <w:r w:rsidRPr="00BD3FCD">
        <w:rPr>
          <w:color w:val="000000"/>
          <w:sz w:val="28"/>
          <w:szCs w:val="28"/>
          <w:lang w:val="uk-UA"/>
        </w:rPr>
        <w:t>Педагогічна рада створюється за наявності не менше трьох педагогічних працівників.</w:t>
      </w:r>
    </w:p>
    <w:p w:rsidR="00BD3FCD" w:rsidRPr="00BD3FCD" w:rsidRDefault="00BD3FCD" w:rsidP="00BD3FCD">
      <w:pPr>
        <w:pStyle w:val="rvps2"/>
        <w:shd w:val="clear" w:color="auto" w:fill="FFFFFF"/>
        <w:spacing w:before="0" w:beforeAutospacing="0" w:after="0" w:afterAutospacing="0"/>
        <w:ind w:firstLine="450"/>
        <w:contextualSpacing/>
        <w:jc w:val="both"/>
        <w:rPr>
          <w:color w:val="000000"/>
          <w:sz w:val="28"/>
          <w:szCs w:val="28"/>
          <w:lang w:val="uk-UA"/>
        </w:rPr>
      </w:pPr>
      <w:bookmarkStart w:id="15" w:name="n492"/>
      <w:bookmarkEnd w:id="15"/>
      <w:r w:rsidRPr="00BD3FCD">
        <w:rPr>
          <w:color w:val="000000"/>
          <w:sz w:val="28"/>
          <w:szCs w:val="28"/>
          <w:lang w:val="uk-UA"/>
        </w:rPr>
        <w:t>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rsidR="00BD3FCD" w:rsidRPr="00BD3FCD" w:rsidRDefault="00BD3FCD" w:rsidP="00BD3FCD">
      <w:pPr>
        <w:pStyle w:val="rvps2"/>
        <w:shd w:val="clear" w:color="auto" w:fill="FFFFFF"/>
        <w:spacing w:before="0" w:beforeAutospacing="0" w:after="0" w:afterAutospacing="0"/>
        <w:ind w:firstLine="450"/>
        <w:contextualSpacing/>
        <w:jc w:val="both"/>
        <w:rPr>
          <w:color w:val="000000"/>
          <w:sz w:val="28"/>
          <w:szCs w:val="28"/>
          <w:lang w:val="uk-UA"/>
        </w:rPr>
      </w:pPr>
      <w:bookmarkStart w:id="16" w:name="n493"/>
      <w:bookmarkEnd w:id="16"/>
      <w:r w:rsidRPr="00BD3FCD">
        <w:rPr>
          <w:color w:val="000000"/>
          <w:sz w:val="28"/>
          <w:szCs w:val="28"/>
          <w:lang w:val="uk-UA"/>
        </w:rPr>
        <w:t>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p>
    <w:p w:rsidR="00BD3FCD" w:rsidRPr="00BD3FCD" w:rsidRDefault="00BD3FCD" w:rsidP="00BD3FCD">
      <w:pPr>
        <w:pStyle w:val="rvps2"/>
        <w:shd w:val="clear" w:color="auto" w:fill="FFFFFF"/>
        <w:spacing w:before="0" w:beforeAutospacing="0" w:after="0" w:afterAutospacing="0"/>
        <w:contextualSpacing/>
        <w:jc w:val="both"/>
        <w:rPr>
          <w:color w:val="000000"/>
          <w:sz w:val="28"/>
          <w:szCs w:val="28"/>
          <w:lang w:val="uk-UA"/>
        </w:rPr>
      </w:pPr>
      <w:bookmarkStart w:id="17" w:name="n494"/>
      <w:bookmarkEnd w:id="17"/>
      <w:r w:rsidRPr="00BD3FCD">
        <w:rPr>
          <w:color w:val="000000"/>
          <w:sz w:val="28"/>
          <w:szCs w:val="28"/>
          <w:lang w:val="uk-UA"/>
        </w:rPr>
        <w:t>Головою педагогічної ради закладу дошкільної освіти є його директор. Педагогічна рада обирає зі свого складу секретаря на навчальний рік.</w:t>
      </w:r>
    </w:p>
    <w:p w:rsidR="00BD3FCD" w:rsidRPr="00BD3FCD" w:rsidRDefault="00BD3FCD" w:rsidP="00BD3FCD">
      <w:pPr>
        <w:pStyle w:val="rvps2"/>
        <w:shd w:val="clear" w:color="auto" w:fill="FFFFFF"/>
        <w:spacing w:before="0" w:beforeAutospacing="0" w:after="0" w:afterAutospacing="0"/>
        <w:ind w:firstLine="450"/>
        <w:contextualSpacing/>
        <w:jc w:val="both"/>
        <w:rPr>
          <w:color w:val="000000"/>
          <w:sz w:val="28"/>
          <w:szCs w:val="28"/>
          <w:lang w:val="uk-UA"/>
        </w:rPr>
      </w:pPr>
      <w:r w:rsidRPr="00BD3FCD">
        <w:rPr>
          <w:color w:val="000000"/>
          <w:sz w:val="28"/>
          <w:szCs w:val="28"/>
          <w:lang w:val="uk-UA"/>
        </w:rPr>
        <w:t>Педагогічна рада закладу дошкільної освіти:</w:t>
      </w:r>
    </w:p>
    <w:p w:rsidR="00BD3FCD" w:rsidRPr="00BD3FCD" w:rsidRDefault="00BD3FCD" w:rsidP="00BD3FC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18" w:name="n496"/>
      <w:bookmarkEnd w:id="18"/>
      <w:r w:rsidRPr="00BD3FCD">
        <w:rPr>
          <w:color w:val="000000"/>
          <w:sz w:val="28"/>
          <w:szCs w:val="28"/>
          <w:lang w:val="uk-UA"/>
        </w:rPr>
        <w:lastRenderedPageBreak/>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BD3FCD" w:rsidRPr="00BD3FCD" w:rsidRDefault="00BD3FCD" w:rsidP="00BD3FC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19" w:name="n497"/>
      <w:bookmarkEnd w:id="19"/>
      <w:r w:rsidRPr="00BD3FCD">
        <w:rPr>
          <w:color w:val="000000"/>
          <w:sz w:val="28"/>
          <w:szCs w:val="28"/>
          <w:lang w:val="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BD3FCD" w:rsidRPr="00BD3FCD" w:rsidRDefault="00BD3FCD" w:rsidP="00BD3FC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0" w:name="n498"/>
      <w:bookmarkEnd w:id="20"/>
      <w:r w:rsidRPr="00BD3FCD">
        <w:rPr>
          <w:color w:val="000000"/>
          <w:sz w:val="28"/>
          <w:szCs w:val="28"/>
          <w:lang w:val="uk-UA"/>
        </w:rPr>
        <w:t>розглядає питання вдосконалення організації освітнього процесу у закладі;</w:t>
      </w:r>
    </w:p>
    <w:p w:rsidR="00BD3FCD" w:rsidRPr="00BD3FCD" w:rsidRDefault="00BD3FCD" w:rsidP="00BD3FC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1" w:name="n499"/>
      <w:bookmarkEnd w:id="21"/>
      <w:r w:rsidRPr="00BD3FCD">
        <w:rPr>
          <w:color w:val="000000"/>
          <w:sz w:val="28"/>
          <w:szCs w:val="28"/>
          <w:lang w:val="uk-UA"/>
        </w:rPr>
        <w:t>визначає план роботи закладу та педагогічне навантаження педагогічних працівників;</w:t>
      </w:r>
    </w:p>
    <w:p w:rsidR="00BD3FCD" w:rsidRPr="00BD3FCD" w:rsidRDefault="00BD3FCD" w:rsidP="00BD3FC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2" w:name="n500"/>
      <w:bookmarkEnd w:id="22"/>
      <w:r w:rsidRPr="00BD3FCD">
        <w:rPr>
          <w:color w:val="000000"/>
          <w:sz w:val="28"/>
          <w:szCs w:val="28"/>
          <w:lang w:val="uk-UA"/>
        </w:rPr>
        <w:t>затверджує заходи щодо зміцнення здоров’я дітей;</w:t>
      </w:r>
    </w:p>
    <w:p w:rsidR="00BD3FCD" w:rsidRPr="00BD3FCD" w:rsidRDefault="00BD3FCD" w:rsidP="00BD3FC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3" w:name="n501"/>
      <w:bookmarkEnd w:id="23"/>
      <w:r w:rsidRPr="00BD3FCD">
        <w:rPr>
          <w:color w:val="000000"/>
          <w:sz w:val="28"/>
          <w:szCs w:val="28"/>
          <w:lang w:val="uk-UA"/>
        </w:rPr>
        <w:t>обговорює питання підвищення кваліфікації педагогічних працівників, розвитку їхньої творчої ініціативи;</w:t>
      </w:r>
    </w:p>
    <w:p w:rsidR="00BD3FCD" w:rsidRPr="00BD3FCD" w:rsidRDefault="00BD3FCD" w:rsidP="00BD3FC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4" w:name="n502"/>
      <w:bookmarkEnd w:id="24"/>
      <w:r w:rsidRPr="00BD3FCD">
        <w:rPr>
          <w:color w:val="000000"/>
          <w:sz w:val="28"/>
          <w:szCs w:val="28"/>
          <w:lang w:val="uk-UA"/>
        </w:rPr>
        <w:t>затверджує щорічний план підвищення кваліфікації педагогічних працівників;</w:t>
      </w:r>
    </w:p>
    <w:p w:rsidR="00BD3FCD" w:rsidRPr="00BD3FCD" w:rsidRDefault="00BD3FCD" w:rsidP="00BD3FC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5" w:name="n503"/>
      <w:bookmarkEnd w:id="25"/>
      <w:r w:rsidRPr="00BD3FCD">
        <w:rPr>
          <w:color w:val="000000"/>
          <w:sz w:val="28"/>
          <w:szCs w:val="28"/>
          <w:lang w:val="uk-UA"/>
        </w:rPr>
        <w:t>заслуховує звіти педагогічних працівників, які проходять атестацію;</w:t>
      </w:r>
    </w:p>
    <w:p w:rsidR="00BD3FCD" w:rsidRPr="00BD3FCD" w:rsidRDefault="00BD3FCD" w:rsidP="00BD3FC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6" w:name="n504"/>
      <w:bookmarkEnd w:id="26"/>
      <w:r w:rsidRPr="00BD3FCD">
        <w:rPr>
          <w:color w:val="000000"/>
          <w:sz w:val="28"/>
          <w:szCs w:val="28"/>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BD3FCD" w:rsidRPr="00BD3FCD" w:rsidRDefault="00BD3FCD" w:rsidP="00BD3FC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7" w:name="n505"/>
      <w:bookmarkEnd w:id="27"/>
      <w:r w:rsidRPr="00BD3FCD">
        <w:rPr>
          <w:color w:val="000000"/>
          <w:sz w:val="28"/>
          <w:szCs w:val="28"/>
          <w:lang w:val="uk-UA"/>
        </w:rPr>
        <w:t>визначає шляхи співпраці закладу дошкільної освіти з сім’єю;</w:t>
      </w:r>
    </w:p>
    <w:p w:rsidR="00BD3FCD" w:rsidRPr="00BD3FCD" w:rsidRDefault="00BD3FCD" w:rsidP="00BD3FC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r w:rsidRPr="00BD3FCD">
        <w:rPr>
          <w:color w:val="000000"/>
          <w:sz w:val="28"/>
          <w:szCs w:val="28"/>
          <w:lang w:val="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BD3FCD" w:rsidRPr="00BD3FCD" w:rsidRDefault="00BD3FCD" w:rsidP="00BD3FC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8" w:name="n507"/>
      <w:bookmarkEnd w:id="28"/>
      <w:r w:rsidRPr="00BD3FCD">
        <w:rPr>
          <w:color w:val="000000"/>
          <w:sz w:val="28"/>
          <w:szCs w:val="28"/>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p>
    <w:p w:rsidR="00BD3FCD" w:rsidRPr="00BD3FCD" w:rsidRDefault="00BD3FCD" w:rsidP="00BD3FC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9" w:name="n508"/>
      <w:bookmarkEnd w:id="29"/>
      <w:r w:rsidRPr="00BD3FCD">
        <w:rPr>
          <w:color w:val="000000"/>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rsidR="00BD3FCD" w:rsidRPr="00BD3FCD" w:rsidRDefault="00BD3FCD" w:rsidP="00BD3FC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30" w:name="n509"/>
      <w:bookmarkEnd w:id="30"/>
      <w:r w:rsidRPr="00BD3FCD">
        <w:rPr>
          <w:color w:val="000000"/>
          <w:sz w:val="28"/>
          <w:szCs w:val="28"/>
          <w:lang w:val="uk-UA"/>
        </w:rPr>
        <w:t>розглядає інші питання, віднесені законом та/або установчими документами закладу до її повноважень.</w:t>
      </w:r>
    </w:p>
    <w:p w:rsidR="00BD3FCD" w:rsidRPr="00BD3FCD" w:rsidRDefault="00BD3FCD" w:rsidP="00BD3FCD">
      <w:pPr>
        <w:pStyle w:val="rvps2"/>
        <w:shd w:val="clear" w:color="auto" w:fill="FFFFFF"/>
        <w:spacing w:before="0" w:beforeAutospacing="0" w:after="0" w:afterAutospacing="0"/>
        <w:ind w:firstLine="450"/>
        <w:contextualSpacing/>
        <w:jc w:val="both"/>
        <w:rPr>
          <w:color w:val="000000"/>
          <w:sz w:val="28"/>
          <w:szCs w:val="28"/>
          <w:lang w:val="uk-UA"/>
        </w:rPr>
      </w:pPr>
      <w:bookmarkStart w:id="31" w:name="n510"/>
      <w:bookmarkEnd w:id="31"/>
      <w:r w:rsidRPr="00BD3FCD">
        <w:rPr>
          <w:color w:val="000000"/>
          <w:sz w:val="28"/>
          <w:szCs w:val="28"/>
          <w:lang w:val="uk-UA"/>
        </w:rPr>
        <w:t>Рішення педагогічної ради закладу дошкільної освіти вводяться в дію рішеннями керівника закладу.</w:t>
      </w:r>
    </w:p>
    <w:p w:rsidR="00BD3FCD" w:rsidRPr="00BD3FCD" w:rsidRDefault="00BD3FCD" w:rsidP="00BD3FCD">
      <w:pPr>
        <w:pStyle w:val="rvps2"/>
        <w:shd w:val="clear" w:color="auto" w:fill="FFFFFF"/>
        <w:spacing w:before="0" w:beforeAutospacing="0" w:after="0" w:afterAutospacing="0"/>
        <w:ind w:firstLine="567"/>
        <w:contextualSpacing/>
        <w:jc w:val="both"/>
        <w:rPr>
          <w:color w:val="000000"/>
          <w:sz w:val="28"/>
          <w:szCs w:val="28"/>
          <w:lang w:val="uk-UA"/>
        </w:rPr>
      </w:pPr>
      <w:bookmarkStart w:id="32" w:name="n235"/>
      <w:bookmarkEnd w:id="32"/>
      <w:r w:rsidRPr="00BD3FCD">
        <w:rPr>
          <w:color w:val="000000"/>
          <w:sz w:val="28"/>
          <w:szCs w:val="28"/>
          <w:lang w:val="uk-UA"/>
        </w:rPr>
        <w:t>6.6. У закладі дошкільної освіти можуть діяти:</w:t>
      </w:r>
    </w:p>
    <w:p w:rsidR="00BD3FCD" w:rsidRPr="00BD3FCD" w:rsidRDefault="00BD3FCD" w:rsidP="00BD3FCD">
      <w:pPr>
        <w:pStyle w:val="rvps2"/>
        <w:numPr>
          <w:ilvl w:val="0"/>
          <w:numId w:val="13"/>
        </w:numPr>
        <w:shd w:val="clear" w:color="auto" w:fill="FFFFFF"/>
        <w:tabs>
          <w:tab w:val="left" w:pos="426"/>
        </w:tabs>
        <w:spacing w:before="0" w:beforeAutospacing="0" w:after="0" w:afterAutospacing="0"/>
        <w:ind w:left="0" w:firstLine="0"/>
        <w:contextualSpacing/>
        <w:jc w:val="both"/>
        <w:rPr>
          <w:color w:val="000000"/>
          <w:sz w:val="28"/>
          <w:szCs w:val="28"/>
          <w:lang w:val="uk-UA"/>
        </w:rPr>
      </w:pPr>
      <w:bookmarkStart w:id="33" w:name="n511"/>
      <w:bookmarkEnd w:id="33"/>
      <w:r w:rsidRPr="00BD3FCD">
        <w:rPr>
          <w:color w:val="000000"/>
          <w:sz w:val="28"/>
          <w:szCs w:val="28"/>
          <w:lang w:val="uk-UA"/>
        </w:rPr>
        <w:t>органи самоврядування працівників закладу освіти;</w:t>
      </w:r>
    </w:p>
    <w:p w:rsidR="00BD3FCD" w:rsidRPr="00BD3FCD" w:rsidRDefault="00BD3FCD" w:rsidP="00BD3FCD">
      <w:pPr>
        <w:pStyle w:val="rvps2"/>
        <w:numPr>
          <w:ilvl w:val="0"/>
          <w:numId w:val="13"/>
        </w:numPr>
        <w:shd w:val="clear" w:color="auto" w:fill="FFFFFF"/>
        <w:tabs>
          <w:tab w:val="left" w:pos="426"/>
        </w:tabs>
        <w:spacing w:before="0" w:beforeAutospacing="0" w:after="0" w:afterAutospacing="0"/>
        <w:ind w:left="0" w:firstLine="0"/>
        <w:contextualSpacing/>
        <w:jc w:val="both"/>
        <w:rPr>
          <w:color w:val="000000"/>
          <w:sz w:val="28"/>
          <w:szCs w:val="28"/>
          <w:lang w:val="uk-UA"/>
        </w:rPr>
      </w:pPr>
      <w:bookmarkStart w:id="34" w:name="n512"/>
      <w:bookmarkEnd w:id="34"/>
      <w:r w:rsidRPr="00BD3FCD">
        <w:rPr>
          <w:color w:val="000000"/>
          <w:sz w:val="28"/>
          <w:szCs w:val="28"/>
          <w:lang w:val="uk-UA"/>
        </w:rPr>
        <w:t>органи батьківського самоврядування;</w:t>
      </w:r>
    </w:p>
    <w:p w:rsidR="00BD3FCD" w:rsidRPr="00BD3FCD" w:rsidRDefault="00BD3FCD" w:rsidP="00BD3FCD">
      <w:pPr>
        <w:pStyle w:val="rvps2"/>
        <w:numPr>
          <w:ilvl w:val="0"/>
          <w:numId w:val="13"/>
        </w:numPr>
        <w:shd w:val="clear" w:color="auto" w:fill="FFFFFF"/>
        <w:tabs>
          <w:tab w:val="left" w:pos="426"/>
        </w:tabs>
        <w:spacing w:before="0" w:beforeAutospacing="0" w:after="0" w:afterAutospacing="0"/>
        <w:ind w:left="0" w:firstLine="0"/>
        <w:contextualSpacing/>
        <w:jc w:val="both"/>
        <w:rPr>
          <w:color w:val="000000"/>
          <w:sz w:val="28"/>
          <w:szCs w:val="28"/>
          <w:lang w:val="uk-UA"/>
        </w:rPr>
      </w:pPr>
      <w:bookmarkStart w:id="35" w:name="n513"/>
      <w:bookmarkEnd w:id="35"/>
      <w:r w:rsidRPr="00BD3FCD">
        <w:rPr>
          <w:color w:val="000000"/>
          <w:sz w:val="28"/>
          <w:szCs w:val="28"/>
          <w:lang w:val="uk-UA"/>
        </w:rPr>
        <w:t>інші органи громадського самоврядування учасників освітнього процесу.</w:t>
      </w:r>
    </w:p>
    <w:p w:rsidR="00BD3FCD" w:rsidRPr="00BD3FCD" w:rsidRDefault="00BD3FCD" w:rsidP="00BD3FCD">
      <w:pPr>
        <w:pStyle w:val="rvps2"/>
        <w:shd w:val="clear" w:color="auto" w:fill="FFFFFF"/>
        <w:spacing w:before="0" w:beforeAutospacing="0" w:after="0" w:afterAutospacing="0"/>
        <w:ind w:firstLine="450"/>
        <w:contextualSpacing/>
        <w:jc w:val="both"/>
        <w:rPr>
          <w:color w:val="000000"/>
          <w:sz w:val="28"/>
          <w:szCs w:val="28"/>
          <w:lang w:val="uk-UA"/>
        </w:rPr>
      </w:pPr>
      <w:bookmarkStart w:id="36" w:name="n514"/>
      <w:bookmarkEnd w:id="36"/>
      <w:r w:rsidRPr="00BD3FCD">
        <w:rPr>
          <w:color w:val="000000"/>
          <w:sz w:val="28"/>
          <w:szCs w:val="28"/>
          <w:lang w:val="uk-UA"/>
        </w:rPr>
        <w:t>6.7. Вищим колегіальним органом громадського самоврядування закладу дошкільної освіти є загальні збори  колективу закладу дошкільної освіти.</w:t>
      </w:r>
    </w:p>
    <w:p w:rsidR="00BD3FCD" w:rsidRPr="00BD3FCD" w:rsidRDefault="00BD3FCD" w:rsidP="00BD3FCD">
      <w:pPr>
        <w:pStyle w:val="rvps2"/>
        <w:shd w:val="clear" w:color="auto" w:fill="FFFFFF"/>
        <w:spacing w:before="0" w:beforeAutospacing="0" w:after="0" w:afterAutospacing="0"/>
        <w:ind w:firstLine="450"/>
        <w:contextualSpacing/>
        <w:jc w:val="both"/>
        <w:rPr>
          <w:color w:val="000000"/>
          <w:sz w:val="28"/>
          <w:szCs w:val="28"/>
          <w:lang w:val="uk-UA"/>
        </w:rPr>
      </w:pPr>
      <w:bookmarkStart w:id="37" w:name="n515"/>
      <w:bookmarkEnd w:id="37"/>
      <w:r w:rsidRPr="00BD3FCD">
        <w:rPr>
          <w:color w:val="000000"/>
          <w:sz w:val="28"/>
          <w:szCs w:val="28"/>
          <w:lang w:val="uk-UA"/>
        </w:rPr>
        <w:t xml:space="preserve">Загальні збори заслуховують звіти керівника закладу дошкільної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дошкільної освіти. </w:t>
      </w: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BD3FCD">
        <w:rPr>
          <w:b/>
          <w:color w:val="000000"/>
          <w:sz w:val="28"/>
          <w:szCs w:val="28"/>
          <w:bdr w:val="none" w:sz="0" w:space="0" w:color="auto" w:frame="1"/>
          <w:lang w:val="uk-UA"/>
        </w:rPr>
        <w:t xml:space="preserve">РОЗДІЛ VIІ </w:t>
      </w:r>
    </w:p>
    <w:p w:rsidR="00BD3FCD" w:rsidRPr="00BD3FCD" w:rsidRDefault="00BD3FCD" w:rsidP="00BD3FCD">
      <w:pPr>
        <w:pStyle w:val="aa"/>
        <w:spacing w:before="0" w:beforeAutospacing="0" w:after="0" w:afterAutospacing="0"/>
        <w:contextualSpacing/>
        <w:jc w:val="center"/>
        <w:textAlignment w:val="baseline"/>
        <w:rPr>
          <w:b/>
          <w:sz w:val="28"/>
          <w:lang w:val="uk-UA"/>
        </w:rPr>
      </w:pPr>
      <w:r w:rsidRPr="00BD3FCD">
        <w:rPr>
          <w:b/>
          <w:sz w:val="28"/>
          <w:lang w:val="uk-UA"/>
        </w:rPr>
        <w:t>ФІНАНСОВО – ГОСПОДАРСЬКА ДІЯЛЬНІСТЬ ТА МАТЕРІАЛЬНО -ТЕХНІЧНА БАЗА ЗАКЛАДУ ДОШКІЛЬНОЇ ОСВІТИ</w:t>
      </w:r>
    </w:p>
    <w:p w:rsidR="00BD3FCD" w:rsidRPr="00BD3FCD" w:rsidRDefault="00BD3FCD" w:rsidP="00BD3FCD">
      <w:pPr>
        <w:pStyle w:val="aa"/>
        <w:spacing w:before="0" w:beforeAutospacing="0" w:after="0" w:afterAutospacing="0"/>
        <w:contextualSpacing/>
        <w:jc w:val="center"/>
        <w:textAlignment w:val="baseline"/>
        <w:rPr>
          <w:sz w:val="28"/>
          <w:lang w:val="uk-UA"/>
        </w:rPr>
      </w:pPr>
    </w:p>
    <w:p w:rsidR="00BD3FCD" w:rsidRPr="00BD3FCD" w:rsidRDefault="00BD3FCD" w:rsidP="00BD3FCD">
      <w:pPr>
        <w:pStyle w:val="aa"/>
        <w:shd w:val="clear" w:color="auto" w:fill="FFFFFF"/>
        <w:tabs>
          <w:tab w:val="left" w:pos="567"/>
        </w:tabs>
        <w:spacing w:before="0" w:beforeAutospacing="0" w:after="0" w:afterAutospacing="0"/>
        <w:contextualSpacing/>
        <w:jc w:val="both"/>
        <w:rPr>
          <w:sz w:val="28"/>
          <w:szCs w:val="28"/>
          <w:lang w:val="uk-UA"/>
        </w:rPr>
      </w:pPr>
      <w:r w:rsidRPr="00BD3FCD">
        <w:rPr>
          <w:sz w:val="28"/>
          <w:szCs w:val="28"/>
          <w:lang w:val="uk-UA"/>
        </w:rPr>
        <w:tab/>
        <w:t xml:space="preserve">7.1. Фінансово-господарська діяльність закладу дошкільної освіти провадиться відповідно до Бюджетного кодексу України, Законів України </w:t>
      </w:r>
      <w:proofErr w:type="spellStart"/>
      <w:r w:rsidRPr="00BD3FCD">
        <w:rPr>
          <w:sz w:val="28"/>
          <w:szCs w:val="28"/>
          <w:lang w:val="uk-UA"/>
        </w:rPr>
        <w:t>“Про</w:t>
      </w:r>
      <w:proofErr w:type="spellEnd"/>
      <w:r w:rsidRPr="00BD3FCD">
        <w:rPr>
          <w:sz w:val="28"/>
          <w:szCs w:val="28"/>
          <w:lang w:val="uk-UA"/>
        </w:rPr>
        <w:t xml:space="preserve"> </w:t>
      </w:r>
      <w:proofErr w:type="spellStart"/>
      <w:r w:rsidRPr="00BD3FCD">
        <w:rPr>
          <w:sz w:val="28"/>
          <w:szCs w:val="28"/>
          <w:lang w:val="uk-UA"/>
        </w:rPr>
        <w:t>освіту”</w:t>
      </w:r>
      <w:proofErr w:type="spellEnd"/>
      <w:r w:rsidRPr="00BD3FCD">
        <w:rPr>
          <w:sz w:val="28"/>
          <w:szCs w:val="28"/>
          <w:lang w:val="uk-UA"/>
        </w:rPr>
        <w:t xml:space="preserve">, </w:t>
      </w:r>
      <w:proofErr w:type="spellStart"/>
      <w:r w:rsidRPr="00BD3FCD">
        <w:rPr>
          <w:sz w:val="28"/>
          <w:szCs w:val="28"/>
          <w:lang w:val="uk-UA"/>
        </w:rPr>
        <w:t>“Про</w:t>
      </w:r>
      <w:proofErr w:type="spellEnd"/>
      <w:r w:rsidRPr="00BD3FCD">
        <w:rPr>
          <w:sz w:val="28"/>
          <w:szCs w:val="28"/>
          <w:lang w:val="uk-UA"/>
        </w:rPr>
        <w:t xml:space="preserve"> дошкільну </w:t>
      </w:r>
      <w:proofErr w:type="spellStart"/>
      <w:r w:rsidRPr="00BD3FCD">
        <w:rPr>
          <w:sz w:val="28"/>
          <w:szCs w:val="28"/>
          <w:lang w:val="uk-UA"/>
        </w:rPr>
        <w:t>освіту”</w:t>
      </w:r>
      <w:proofErr w:type="spellEnd"/>
      <w:r w:rsidRPr="00BD3FCD">
        <w:rPr>
          <w:sz w:val="28"/>
          <w:szCs w:val="28"/>
          <w:lang w:val="uk-UA"/>
        </w:rPr>
        <w:t xml:space="preserve">, </w:t>
      </w:r>
      <w:proofErr w:type="spellStart"/>
      <w:r w:rsidRPr="00BD3FCD">
        <w:rPr>
          <w:sz w:val="28"/>
          <w:szCs w:val="28"/>
          <w:lang w:val="uk-UA"/>
        </w:rPr>
        <w:t>“Про</w:t>
      </w:r>
      <w:proofErr w:type="spellEnd"/>
      <w:r w:rsidRPr="00BD3FCD">
        <w:rPr>
          <w:sz w:val="28"/>
          <w:szCs w:val="28"/>
          <w:lang w:val="uk-UA"/>
        </w:rPr>
        <w:t xml:space="preserve"> місцеве самоврядування в </w:t>
      </w:r>
      <w:proofErr w:type="spellStart"/>
      <w:r w:rsidRPr="00BD3FCD">
        <w:rPr>
          <w:sz w:val="28"/>
          <w:szCs w:val="28"/>
          <w:lang w:val="uk-UA"/>
        </w:rPr>
        <w:t>Україні”</w:t>
      </w:r>
      <w:proofErr w:type="spellEnd"/>
      <w:r w:rsidRPr="00BD3FCD">
        <w:rPr>
          <w:sz w:val="28"/>
          <w:szCs w:val="28"/>
          <w:lang w:val="uk-UA"/>
        </w:rPr>
        <w:t xml:space="preserve"> та інших нормативно-правових актів. </w:t>
      </w:r>
    </w:p>
    <w:p w:rsidR="00BD3FCD" w:rsidRPr="00BD3FCD" w:rsidRDefault="00BD3FCD" w:rsidP="00BD3FCD">
      <w:pPr>
        <w:pStyle w:val="aa"/>
        <w:spacing w:before="0" w:beforeAutospacing="0" w:after="0" w:afterAutospacing="0"/>
        <w:ind w:firstLine="708"/>
        <w:contextualSpacing/>
        <w:jc w:val="both"/>
        <w:textAlignment w:val="baseline"/>
        <w:rPr>
          <w:sz w:val="28"/>
          <w:szCs w:val="28"/>
          <w:shd w:val="clear" w:color="auto" w:fill="FFFFFF"/>
          <w:lang w:val="uk-UA"/>
        </w:rPr>
      </w:pPr>
      <w:r w:rsidRPr="00BD3FCD">
        <w:rPr>
          <w:sz w:val="28"/>
          <w:szCs w:val="28"/>
          <w:shd w:val="clear" w:color="auto" w:fill="FFFFFF"/>
          <w:lang w:val="uk-UA"/>
        </w:rPr>
        <w:t xml:space="preserve">7.2. Утримання та розвиток матеріально-технічної бази закладу дошкільної освіти </w:t>
      </w:r>
      <w:r w:rsidRPr="00BD3FCD">
        <w:rPr>
          <w:color w:val="000000"/>
          <w:sz w:val="28"/>
          <w:szCs w:val="28"/>
          <w:bdr w:val="none" w:sz="0" w:space="0" w:color="auto" w:frame="1"/>
          <w:lang w:val="uk-UA"/>
        </w:rPr>
        <w:t xml:space="preserve">у межах </w:t>
      </w:r>
      <w:r w:rsidRPr="00BD3FCD">
        <w:rPr>
          <w:sz w:val="28"/>
          <w:szCs w:val="28"/>
          <w:bdr w:val="none" w:sz="0" w:space="0" w:color="auto" w:frame="1"/>
          <w:lang w:val="uk-UA"/>
        </w:rPr>
        <w:t xml:space="preserve">Типового переліку обов’язкового обладнання </w:t>
      </w:r>
      <w:r w:rsidRPr="00BD3FCD">
        <w:rPr>
          <w:sz w:val="28"/>
          <w:szCs w:val="28"/>
          <w:shd w:val="clear" w:color="auto" w:fill="FFFFFF"/>
          <w:lang w:val="uk-UA"/>
        </w:rPr>
        <w:t xml:space="preserve">фінансуються за рахунок коштів Борівської селищної ради.  </w:t>
      </w:r>
    </w:p>
    <w:p w:rsidR="00BD3FCD" w:rsidRPr="00BD3FCD" w:rsidRDefault="00BD3FCD" w:rsidP="00BD3FCD">
      <w:pPr>
        <w:pStyle w:val="aa"/>
        <w:shd w:val="clear" w:color="auto" w:fill="FFFFFF"/>
        <w:tabs>
          <w:tab w:val="left" w:pos="993"/>
        </w:tabs>
        <w:spacing w:before="0" w:beforeAutospacing="0" w:after="0" w:afterAutospacing="0"/>
        <w:ind w:firstLine="567"/>
        <w:contextualSpacing/>
        <w:jc w:val="both"/>
        <w:rPr>
          <w:sz w:val="28"/>
          <w:szCs w:val="28"/>
          <w:lang w:val="uk-UA"/>
        </w:rPr>
      </w:pPr>
      <w:r w:rsidRPr="00BD3FCD">
        <w:rPr>
          <w:sz w:val="28"/>
          <w:szCs w:val="28"/>
          <w:lang w:val="uk-UA"/>
        </w:rPr>
        <w:t xml:space="preserve">7.3. </w:t>
      </w:r>
      <w:proofErr w:type="spellStart"/>
      <w:r w:rsidRPr="00BD3FCD">
        <w:rPr>
          <w:color w:val="000000"/>
          <w:sz w:val="28"/>
          <w:szCs w:val="28"/>
          <w:bdr w:val="none" w:sz="0" w:space="0" w:color="auto" w:frame="1"/>
          <w:lang w:val="uk-UA"/>
        </w:rPr>
        <w:t>Вищесолоненський</w:t>
      </w:r>
      <w:proofErr w:type="spellEnd"/>
      <w:r w:rsidRPr="00BD3FCD">
        <w:rPr>
          <w:color w:val="000000"/>
          <w:sz w:val="28"/>
          <w:szCs w:val="28"/>
          <w:bdr w:val="none" w:sz="0" w:space="0" w:color="auto" w:frame="1"/>
          <w:lang w:val="uk-UA"/>
        </w:rPr>
        <w:t xml:space="preserve"> ЗДО (ясла-садок) «Пролісок» БСР </w:t>
      </w:r>
      <w:r w:rsidRPr="00BD3FCD">
        <w:rPr>
          <w:sz w:val="28"/>
          <w:szCs w:val="28"/>
          <w:lang w:val="uk-UA"/>
        </w:rPr>
        <w:t xml:space="preserve">фінансується з джерел, визначених відповідно до законодавства. </w:t>
      </w:r>
    </w:p>
    <w:p w:rsidR="00BD3FCD" w:rsidRPr="00BD3FCD" w:rsidRDefault="00BD3FCD" w:rsidP="00BD3FCD">
      <w:pPr>
        <w:pStyle w:val="aa"/>
        <w:shd w:val="clear" w:color="auto" w:fill="FFFFFF"/>
        <w:tabs>
          <w:tab w:val="left" w:pos="993"/>
        </w:tabs>
        <w:spacing w:before="0" w:beforeAutospacing="0" w:after="0" w:afterAutospacing="0"/>
        <w:ind w:firstLine="567"/>
        <w:contextualSpacing/>
        <w:jc w:val="both"/>
        <w:rPr>
          <w:sz w:val="28"/>
          <w:szCs w:val="28"/>
          <w:lang w:val="uk-UA"/>
        </w:rPr>
      </w:pPr>
      <w:r w:rsidRPr="00BD3FCD">
        <w:rPr>
          <w:sz w:val="28"/>
          <w:szCs w:val="28"/>
          <w:lang w:val="uk-UA"/>
        </w:rPr>
        <w:t>Джерелами фінансування закладу дошкільної освіти незалежно від форми власності можуть бути кошти:</w:t>
      </w:r>
    </w:p>
    <w:p w:rsidR="00BD3FCD" w:rsidRPr="00BD3FCD" w:rsidRDefault="00BD3FCD" w:rsidP="00BD3FCD">
      <w:pPr>
        <w:pStyle w:val="rvps2"/>
        <w:numPr>
          <w:ilvl w:val="0"/>
          <w:numId w:val="14"/>
        </w:numPr>
        <w:shd w:val="clear" w:color="auto" w:fill="FFFFFF"/>
        <w:spacing w:before="0" w:beforeAutospacing="0" w:after="0" w:afterAutospacing="0"/>
        <w:ind w:left="0" w:firstLine="0"/>
        <w:contextualSpacing/>
        <w:jc w:val="both"/>
        <w:rPr>
          <w:sz w:val="28"/>
          <w:szCs w:val="28"/>
          <w:lang w:val="uk-UA"/>
        </w:rPr>
      </w:pPr>
      <w:bookmarkStart w:id="38" w:name="n564"/>
      <w:bookmarkEnd w:id="38"/>
      <w:r w:rsidRPr="00BD3FCD">
        <w:rPr>
          <w:sz w:val="28"/>
          <w:szCs w:val="28"/>
          <w:lang w:val="uk-UA"/>
        </w:rPr>
        <w:t>засновника (власника);</w:t>
      </w:r>
    </w:p>
    <w:p w:rsidR="00BD3FCD" w:rsidRPr="00BD3FCD" w:rsidRDefault="00BD3FCD" w:rsidP="00BD3FCD">
      <w:pPr>
        <w:pStyle w:val="rvps2"/>
        <w:numPr>
          <w:ilvl w:val="0"/>
          <w:numId w:val="14"/>
        </w:numPr>
        <w:shd w:val="clear" w:color="auto" w:fill="FFFFFF"/>
        <w:spacing w:before="0" w:beforeAutospacing="0" w:after="0" w:afterAutospacing="0"/>
        <w:ind w:left="0" w:firstLine="0"/>
        <w:contextualSpacing/>
        <w:jc w:val="both"/>
        <w:rPr>
          <w:sz w:val="28"/>
          <w:szCs w:val="28"/>
          <w:lang w:val="uk-UA"/>
        </w:rPr>
      </w:pPr>
      <w:bookmarkStart w:id="39" w:name="n565"/>
      <w:bookmarkEnd w:id="39"/>
      <w:r w:rsidRPr="00BD3FCD">
        <w:rPr>
          <w:sz w:val="28"/>
          <w:szCs w:val="28"/>
          <w:lang w:val="uk-UA"/>
        </w:rPr>
        <w:t>державного та місцевих бюджетів;</w:t>
      </w:r>
    </w:p>
    <w:p w:rsidR="00BD3FCD" w:rsidRPr="00BD3FCD" w:rsidRDefault="00BD3FCD" w:rsidP="00BD3FCD">
      <w:pPr>
        <w:pStyle w:val="rvps2"/>
        <w:numPr>
          <w:ilvl w:val="0"/>
          <w:numId w:val="14"/>
        </w:numPr>
        <w:shd w:val="clear" w:color="auto" w:fill="FFFFFF"/>
        <w:spacing w:before="0" w:beforeAutospacing="0" w:after="0" w:afterAutospacing="0"/>
        <w:ind w:left="0" w:firstLine="0"/>
        <w:contextualSpacing/>
        <w:jc w:val="both"/>
        <w:rPr>
          <w:sz w:val="28"/>
          <w:szCs w:val="28"/>
          <w:lang w:val="uk-UA"/>
        </w:rPr>
      </w:pPr>
      <w:bookmarkStart w:id="40" w:name="n566"/>
      <w:bookmarkEnd w:id="40"/>
      <w:r w:rsidRPr="00BD3FCD">
        <w:rPr>
          <w:sz w:val="28"/>
          <w:szCs w:val="28"/>
          <w:lang w:val="uk-UA"/>
        </w:rPr>
        <w:t>батьків або осіб, які їх замінюють;</w:t>
      </w:r>
    </w:p>
    <w:p w:rsidR="00BD3FCD" w:rsidRPr="00BD3FCD" w:rsidRDefault="00BD3FCD" w:rsidP="00BD3FCD">
      <w:pPr>
        <w:pStyle w:val="rvps2"/>
        <w:numPr>
          <w:ilvl w:val="0"/>
          <w:numId w:val="14"/>
        </w:numPr>
        <w:shd w:val="clear" w:color="auto" w:fill="FFFFFF"/>
        <w:spacing w:before="0" w:beforeAutospacing="0" w:after="0" w:afterAutospacing="0"/>
        <w:ind w:left="0" w:firstLine="0"/>
        <w:contextualSpacing/>
        <w:jc w:val="both"/>
        <w:rPr>
          <w:sz w:val="28"/>
          <w:szCs w:val="28"/>
          <w:lang w:val="uk-UA"/>
        </w:rPr>
      </w:pPr>
      <w:bookmarkStart w:id="41" w:name="n567"/>
      <w:bookmarkEnd w:id="41"/>
      <w:r w:rsidRPr="00BD3FCD">
        <w:rPr>
          <w:sz w:val="28"/>
          <w:szCs w:val="28"/>
          <w:lang w:val="uk-UA"/>
        </w:rPr>
        <w:t>добровільні пожертвування та цільові внески фізичних і юридичних осіб;</w:t>
      </w:r>
    </w:p>
    <w:p w:rsidR="00BD3FCD" w:rsidRPr="00BD3FCD" w:rsidRDefault="00BD3FCD" w:rsidP="00BD3FCD">
      <w:pPr>
        <w:pStyle w:val="rvps2"/>
        <w:numPr>
          <w:ilvl w:val="0"/>
          <w:numId w:val="14"/>
        </w:numPr>
        <w:shd w:val="clear" w:color="auto" w:fill="FFFFFF"/>
        <w:spacing w:before="0" w:beforeAutospacing="0" w:after="0" w:afterAutospacing="0"/>
        <w:ind w:left="0" w:firstLine="0"/>
        <w:contextualSpacing/>
        <w:jc w:val="both"/>
        <w:rPr>
          <w:color w:val="333333"/>
          <w:sz w:val="28"/>
          <w:szCs w:val="28"/>
          <w:lang w:val="uk-UA"/>
        </w:rPr>
      </w:pPr>
      <w:bookmarkStart w:id="42" w:name="n568"/>
      <w:bookmarkEnd w:id="42"/>
      <w:r w:rsidRPr="00BD3FCD">
        <w:rPr>
          <w:sz w:val="28"/>
          <w:szCs w:val="28"/>
          <w:lang w:val="uk-UA"/>
        </w:rPr>
        <w:t>інші кошти, не заборонені законодавством</w:t>
      </w:r>
      <w:r w:rsidRPr="00BD3FCD">
        <w:rPr>
          <w:color w:val="333333"/>
          <w:sz w:val="28"/>
          <w:szCs w:val="28"/>
          <w:lang w:val="uk-UA"/>
        </w:rPr>
        <w:t>.</w:t>
      </w:r>
    </w:p>
    <w:p w:rsidR="00BD3FCD" w:rsidRPr="00BD3FCD" w:rsidRDefault="00BD3FCD" w:rsidP="00BD3FCD">
      <w:pPr>
        <w:pStyle w:val="aa"/>
        <w:tabs>
          <w:tab w:val="left" w:pos="567"/>
        </w:tabs>
        <w:spacing w:before="0" w:beforeAutospacing="0" w:after="0" w:afterAutospacing="0"/>
        <w:contextualSpacing/>
        <w:jc w:val="both"/>
        <w:rPr>
          <w:sz w:val="28"/>
          <w:szCs w:val="28"/>
          <w:lang w:val="uk-UA"/>
        </w:rPr>
      </w:pPr>
      <w:r w:rsidRPr="00BD3FCD">
        <w:rPr>
          <w:sz w:val="28"/>
          <w:szCs w:val="28"/>
          <w:lang w:val="uk-UA"/>
        </w:rPr>
        <w:tab/>
        <w:t xml:space="preserve">7.4. Майно </w:t>
      </w:r>
      <w:proofErr w:type="spellStart"/>
      <w:r w:rsidRPr="00BD3FCD">
        <w:rPr>
          <w:color w:val="000000"/>
          <w:sz w:val="28"/>
          <w:szCs w:val="28"/>
          <w:bdr w:val="none" w:sz="0" w:space="0" w:color="auto" w:frame="1"/>
          <w:lang w:val="uk-UA"/>
        </w:rPr>
        <w:t>Вищесолоненського</w:t>
      </w:r>
      <w:proofErr w:type="spellEnd"/>
      <w:r w:rsidRPr="00BD3FCD">
        <w:rPr>
          <w:color w:val="000000"/>
          <w:sz w:val="28"/>
          <w:szCs w:val="28"/>
          <w:bdr w:val="none" w:sz="0" w:space="0" w:color="auto" w:frame="1"/>
          <w:lang w:val="uk-UA"/>
        </w:rPr>
        <w:t xml:space="preserve"> ЗДО (ясла-садок) «Пролісок» БСР </w:t>
      </w:r>
      <w:r w:rsidRPr="00BD3FCD">
        <w:rPr>
          <w:sz w:val="28"/>
          <w:szCs w:val="28"/>
          <w:lang w:val="uk-UA"/>
        </w:rPr>
        <w:t>належить йому на правах, визначених законодавством.</w:t>
      </w:r>
    </w:p>
    <w:p w:rsidR="00BD3FCD" w:rsidRPr="00BD3FCD" w:rsidRDefault="00BD3FCD" w:rsidP="00BD3FCD">
      <w:pPr>
        <w:pStyle w:val="aa"/>
        <w:tabs>
          <w:tab w:val="left" w:pos="993"/>
        </w:tabs>
        <w:spacing w:before="0" w:beforeAutospacing="0" w:after="0" w:afterAutospacing="0"/>
        <w:ind w:firstLine="567"/>
        <w:contextualSpacing/>
        <w:jc w:val="both"/>
        <w:rPr>
          <w:sz w:val="28"/>
          <w:szCs w:val="28"/>
          <w:lang w:val="uk-UA"/>
        </w:rPr>
      </w:pPr>
      <w:r w:rsidRPr="00BD3FCD">
        <w:rPr>
          <w:sz w:val="28"/>
          <w:szCs w:val="28"/>
          <w:lang w:val="uk-UA"/>
        </w:rPr>
        <w:t>Об’єкти та майно державних і комунальних закладів дошкільної освіти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можливості користування державним нерухомим майном відповідно до законодавства.</w:t>
      </w:r>
    </w:p>
    <w:p w:rsidR="00BD3FCD" w:rsidRPr="00BD3FCD" w:rsidRDefault="00BD3FCD" w:rsidP="00BD3FCD">
      <w:pPr>
        <w:pStyle w:val="aa"/>
        <w:tabs>
          <w:tab w:val="left" w:pos="993"/>
        </w:tabs>
        <w:spacing w:before="0" w:beforeAutospacing="0" w:after="0" w:afterAutospacing="0"/>
        <w:ind w:firstLine="567"/>
        <w:contextualSpacing/>
        <w:jc w:val="both"/>
        <w:rPr>
          <w:sz w:val="28"/>
          <w:szCs w:val="28"/>
          <w:lang w:val="uk-UA"/>
        </w:rPr>
      </w:pPr>
      <w:proofErr w:type="spellStart"/>
      <w:r w:rsidRPr="00BD3FCD">
        <w:rPr>
          <w:sz w:val="28"/>
          <w:szCs w:val="28"/>
          <w:lang w:val="uk-UA"/>
        </w:rPr>
        <w:t>Вищесолоненський</w:t>
      </w:r>
      <w:proofErr w:type="spellEnd"/>
      <w:r w:rsidRPr="00BD3FCD">
        <w:rPr>
          <w:sz w:val="28"/>
          <w:szCs w:val="28"/>
          <w:lang w:val="uk-UA"/>
        </w:rPr>
        <w:t xml:space="preserve"> ЗДО </w:t>
      </w:r>
      <w:r w:rsidRPr="00BD3FCD">
        <w:rPr>
          <w:color w:val="000000"/>
          <w:sz w:val="28"/>
          <w:szCs w:val="28"/>
          <w:bdr w:val="none" w:sz="0" w:space="0" w:color="auto" w:frame="1"/>
          <w:lang w:val="uk-UA"/>
        </w:rPr>
        <w:t>(ясла-садок) «Пролісок»</w:t>
      </w:r>
      <w:r w:rsidRPr="00BD3FCD">
        <w:rPr>
          <w:sz w:val="28"/>
          <w:szCs w:val="28"/>
          <w:lang w:val="uk-UA"/>
        </w:rPr>
        <w:t xml:space="preserve"> БСР може надавати платні освітні та інші послуги, перелік яких затверджує Кабінет Міністрів України. Засновник (власник) закладу дошкільної освіти має право затверджувати переліки платних освітніх та інших послуг, що не увійшли до переліку, затвердженого Кабінетом Міністрів України. </w:t>
      </w:r>
    </w:p>
    <w:p w:rsidR="00BD3FCD" w:rsidRPr="00BD3FCD" w:rsidRDefault="00BD3FCD" w:rsidP="00BD3FCD">
      <w:pPr>
        <w:pStyle w:val="aa"/>
        <w:tabs>
          <w:tab w:val="left" w:pos="993"/>
        </w:tabs>
        <w:spacing w:before="0" w:beforeAutospacing="0" w:after="0" w:afterAutospacing="0"/>
        <w:ind w:firstLine="567"/>
        <w:contextualSpacing/>
        <w:jc w:val="both"/>
        <w:rPr>
          <w:sz w:val="28"/>
          <w:szCs w:val="28"/>
          <w:lang w:val="uk-UA"/>
        </w:rPr>
      </w:pPr>
      <w:r w:rsidRPr="00BD3FCD">
        <w:rPr>
          <w:sz w:val="28"/>
          <w:szCs w:val="28"/>
          <w:lang w:val="uk-UA"/>
        </w:rPr>
        <w:t xml:space="preserve">7.5. Штатний розпис </w:t>
      </w:r>
      <w:proofErr w:type="spellStart"/>
      <w:r w:rsidRPr="00BD3FCD">
        <w:rPr>
          <w:color w:val="000000"/>
          <w:sz w:val="28"/>
          <w:szCs w:val="28"/>
          <w:bdr w:val="none" w:sz="0" w:space="0" w:color="auto" w:frame="1"/>
          <w:lang w:val="uk-UA"/>
        </w:rPr>
        <w:t>Вищесолоненський</w:t>
      </w:r>
      <w:proofErr w:type="spellEnd"/>
      <w:r w:rsidRPr="00BD3FCD">
        <w:rPr>
          <w:color w:val="000000"/>
          <w:sz w:val="28"/>
          <w:szCs w:val="28"/>
          <w:bdr w:val="none" w:sz="0" w:space="0" w:color="auto" w:frame="1"/>
          <w:lang w:val="uk-UA"/>
        </w:rPr>
        <w:t xml:space="preserve"> ЗДО (ясла-садок) «Пролісок» БСР </w:t>
      </w:r>
      <w:r w:rsidRPr="00BD3FCD">
        <w:rPr>
          <w:sz w:val="28"/>
          <w:szCs w:val="28"/>
          <w:lang w:val="uk-UA"/>
        </w:rPr>
        <w:t>встановлюється відповідно до законодавства на основі Типових штатних нормативів закладів дошкільної освіти, затверджених МОН за погодженням з Мінфіном.</w:t>
      </w:r>
    </w:p>
    <w:p w:rsidR="00BD3FCD" w:rsidRPr="00BD3FCD" w:rsidRDefault="00BD3FCD" w:rsidP="00BD3FCD">
      <w:pPr>
        <w:pStyle w:val="aa"/>
        <w:tabs>
          <w:tab w:val="left" w:pos="993"/>
        </w:tabs>
        <w:spacing w:before="0" w:beforeAutospacing="0" w:after="0" w:afterAutospacing="0"/>
        <w:ind w:firstLine="567"/>
        <w:contextualSpacing/>
        <w:jc w:val="both"/>
        <w:rPr>
          <w:sz w:val="28"/>
          <w:szCs w:val="28"/>
          <w:lang w:val="uk-UA"/>
        </w:rPr>
      </w:pPr>
      <w:r w:rsidRPr="00BD3FCD">
        <w:rPr>
          <w:sz w:val="28"/>
          <w:szCs w:val="28"/>
          <w:lang w:val="uk-UA"/>
        </w:rPr>
        <w:t xml:space="preserve">7.6. Матеріально-технічна база закладу дошкільної освіти включає будівлі, споруди, земельну ділянку, комунікації, обладнання та інше. </w:t>
      </w:r>
    </w:p>
    <w:p w:rsidR="00BD3FCD" w:rsidRPr="00BD3FCD" w:rsidRDefault="00BD3FCD" w:rsidP="00BD3FCD">
      <w:pPr>
        <w:pStyle w:val="aa"/>
        <w:tabs>
          <w:tab w:val="left" w:pos="0"/>
        </w:tabs>
        <w:spacing w:before="0" w:beforeAutospacing="0" w:after="0" w:afterAutospacing="0"/>
        <w:ind w:firstLine="567"/>
        <w:contextualSpacing/>
        <w:jc w:val="both"/>
        <w:textAlignment w:val="baseline"/>
        <w:rPr>
          <w:sz w:val="28"/>
          <w:szCs w:val="28"/>
          <w:lang w:val="uk-UA"/>
        </w:rPr>
      </w:pPr>
      <w:r w:rsidRPr="00BD3FCD">
        <w:rPr>
          <w:sz w:val="28"/>
          <w:szCs w:val="28"/>
          <w:lang w:val="uk-UA"/>
        </w:rPr>
        <w:t xml:space="preserve">Вимоги до матеріально-технічної бази закладу дошкільної освіти визначаються відповідними будівельними та санітарно-гігієнічними нормами </w:t>
      </w:r>
      <w:r w:rsidRPr="00BD3FCD">
        <w:rPr>
          <w:sz w:val="28"/>
          <w:szCs w:val="28"/>
          <w:lang w:val="uk-UA"/>
        </w:rPr>
        <w:lastRenderedPageBreak/>
        <w:t>і правилами. Примірні переліки матеріально-технічного оснащення закладів дошкільної освіти, ігрового, навчально-дидактичного обладнання закладу дошкільної освіти затверджуються МОН.”</w:t>
      </w:r>
    </w:p>
    <w:p w:rsidR="00BD3FCD" w:rsidRPr="00BD3FCD" w:rsidRDefault="00BD3FCD" w:rsidP="00BD3FCD">
      <w:pPr>
        <w:pStyle w:val="aa"/>
        <w:tabs>
          <w:tab w:val="left" w:pos="0"/>
        </w:tabs>
        <w:spacing w:before="0" w:beforeAutospacing="0" w:after="0" w:afterAutospacing="0"/>
        <w:ind w:firstLine="567"/>
        <w:contextualSpacing/>
        <w:jc w:val="both"/>
        <w:textAlignment w:val="baseline"/>
        <w:rPr>
          <w:color w:val="000000"/>
          <w:sz w:val="28"/>
          <w:szCs w:val="28"/>
          <w:lang w:val="uk-UA"/>
        </w:rPr>
      </w:pPr>
      <w:r w:rsidRPr="00BD3FCD">
        <w:rPr>
          <w:sz w:val="28"/>
          <w:szCs w:val="28"/>
          <w:lang w:val="uk-UA"/>
        </w:rPr>
        <w:t xml:space="preserve">7.7. </w:t>
      </w:r>
      <w:proofErr w:type="spellStart"/>
      <w:r w:rsidRPr="00BD3FCD">
        <w:rPr>
          <w:color w:val="000000"/>
          <w:sz w:val="28"/>
          <w:szCs w:val="28"/>
          <w:bdr w:val="none" w:sz="0" w:space="0" w:color="auto" w:frame="1"/>
          <w:lang w:val="uk-UA"/>
        </w:rPr>
        <w:t>Вищесолоненський</w:t>
      </w:r>
      <w:proofErr w:type="spellEnd"/>
      <w:r w:rsidRPr="00BD3FCD">
        <w:rPr>
          <w:color w:val="000000"/>
          <w:sz w:val="28"/>
          <w:szCs w:val="28"/>
          <w:bdr w:val="none" w:sz="0" w:space="0" w:color="auto" w:frame="1"/>
          <w:lang w:val="uk-UA"/>
        </w:rPr>
        <w:t xml:space="preserve"> ЗДО (ясла-садок) «Пролісок» БСР за погодженням із засновником (власником) має право:</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придбати, орендувати необхідне йому обладнання та інше майно;</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отримувати допомогу від підприємств, установ, організацій або фізичних осіб;</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r w:rsidRPr="00BD3FCD">
        <w:rPr>
          <w:color w:val="000000"/>
          <w:sz w:val="28"/>
          <w:szCs w:val="28"/>
          <w:bdr w:val="none" w:sz="0" w:space="0" w:color="auto" w:frame="1"/>
          <w:lang w:val="uk-UA"/>
        </w:rPr>
        <w:t>- здавати в оренду приміщення, споруди, обладнання юридичним та фізичним особам для провадження освітньої діяльності згідно із законодавством.</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r w:rsidRPr="00BD3FCD">
        <w:rPr>
          <w:color w:val="000000"/>
          <w:sz w:val="28"/>
          <w:szCs w:val="28"/>
          <w:bdr w:val="none" w:sz="0" w:space="0" w:color="auto" w:frame="1"/>
          <w:lang w:val="uk-UA"/>
        </w:rPr>
        <w:t xml:space="preserve">7.8. Порядок ведення діловодства і бухгалтерського обліку в </w:t>
      </w:r>
      <w:proofErr w:type="spellStart"/>
      <w:r w:rsidRPr="00BD3FCD">
        <w:rPr>
          <w:color w:val="000000"/>
          <w:sz w:val="28"/>
          <w:szCs w:val="28"/>
          <w:bdr w:val="none" w:sz="0" w:space="0" w:color="auto" w:frame="1"/>
          <w:lang w:val="uk-UA"/>
        </w:rPr>
        <w:t>Вищесолоненському</w:t>
      </w:r>
      <w:proofErr w:type="spellEnd"/>
      <w:r w:rsidRPr="00BD3FCD">
        <w:rPr>
          <w:color w:val="000000"/>
          <w:sz w:val="28"/>
          <w:szCs w:val="28"/>
          <w:bdr w:val="none" w:sz="0" w:space="0" w:color="auto" w:frame="1"/>
          <w:lang w:val="uk-UA"/>
        </w:rPr>
        <w:t xml:space="preserve"> ЗДО (ясла-садок) «Пролісок» БСР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 Бухгалтерський облік здійснюється через централізовану  бухгалтерію відділу з питань гуманітарної політики (освіта, культура, туризм, молоді та спорту) Борівської селищної ради.</w:t>
      </w:r>
    </w:p>
    <w:p w:rsidR="00BD3FCD" w:rsidRPr="00BD3FCD" w:rsidRDefault="00BD3FCD" w:rsidP="00BD3FCD">
      <w:pPr>
        <w:pStyle w:val="aa"/>
        <w:spacing w:before="0" w:beforeAutospacing="0" w:after="0" w:afterAutospacing="0"/>
        <w:ind w:firstLine="567"/>
        <w:contextualSpacing/>
        <w:jc w:val="both"/>
        <w:textAlignment w:val="baseline"/>
        <w:rPr>
          <w:color w:val="000000"/>
          <w:sz w:val="28"/>
          <w:szCs w:val="28"/>
          <w:lang w:val="uk-UA"/>
        </w:rPr>
      </w:pP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BD3FCD">
        <w:rPr>
          <w:b/>
          <w:color w:val="000000"/>
          <w:sz w:val="28"/>
          <w:szCs w:val="28"/>
          <w:bdr w:val="none" w:sz="0" w:space="0" w:color="auto" w:frame="1"/>
          <w:lang w:val="uk-UA"/>
        </w:rPr>
        <w:t xml:space="preserve">РОЗДІЛ VIII </w:t>
      </w: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BD3FCD">
        <w:rPr>
          <w:b/>
          <w:color w:val="000000"/>
          <w:sz w:val="28"/>
          <w:szCs w:val="28"/>
          <w:bdr w:val="none" w:sz="0" w:space="0" w:color="auto" w:frame="1"/>
          <w:lang w:val="uk-UA"/>
        </w:rPr>
        <w:t>КОНТРОЛЬ ЗА ДІЯЛЬНІСТЮ ЗАКЛАДУ ДОШКІЛЬНОЇ ОСВІТИ</w:t>
      </w:r>
    </w:p>
    <w:p w:rsidR="00BD3FCD" w:rsidRPr="00BD3FCD" w:rsidRDefault="00BD3FCD" w:rsidP="00BD3FCD">
      <w:pPr>
        <w:pStyle w:val="aa"/>
        <w:spacing w:before="0" w:beforeAutospacing="0" w:after="0" w:afterAutospacing="0"/>
        <w:contextualSpacing/>
        <w:jc w:val="center"/>
        <w:textAlignment w:val="baseline"/>
        <w:rPr>
          <w:b/>
          <w:color w:val="000000"/>
          <w:sz w:val="28"/>
          <w:szCs w:val="28"/>
          <w:lang w:val="uk-UA"/>
        </w:rPr>
      </w:pP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8.1. Основною формою контролю за діяльністю закладу дошкільної освіти є державний нагляд (контроль), що проводиться у порядку, встановленому Міністерством освіти і науки України.</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8.2. Контроль за дотриманням закладом дошкільної освіти державних вимог щодо змісту, рівня й обсягу дошкільної освіти здійснюється відділом з питань гуманітарної політики (освіта, культура, туризм, молоді та спорту) Борівської селищної ради .</w:t>
      </w:r>
    </w:p>
    <w:p w:rsidR="00BD3FCD" w:rsidRPr="00BD3FCD" w:rsidRDefault="00BD3FCD" w:rsidP="00BD3FCD">
      <w:pPr>
        <w:pStyle w:val="aa"/>
        <w:spacing w:before="0" w:beforeAutospacing="0" w:after="0" w:afterAutospacing="0"/>
        <w:ind w:firstLine="708"/>
        <w:contextualSpacing/>
        <w:jc w:val="both"/>
        <w:textAlignment w:val="baseline"/>
        <w:rPr>
          <w:color w:val="000000"/>
          <w:sz w:val="28"/>
          <w:szCs w:val="28"/>
          <w:lang w:val="uk-UA"/>
        </w:rPr>
      </w:pPr>
      <w:r w:rsidRPr="00BD3FCD">
        <w:rPr>
          <w:color w:val="000000"/>
          <w:sz w:val="28"/>
          <w:szCs w:val="28"/>
          <w:bdr w:val="none" w:sz="0" w:space="0" w:color="auto" w:frame="1"/>
          <w:lang w:val="uk-UA"/>
        </w:rPr>
        <w:t>8.3. Зміст, форми та періодичність контролю, не пов’язаного з освітнім процесом здійснюється Державною аудиторською службою, власником – Борівською селищною радою.</w:t>
      </w:r>
    </w:p>
    <w:p w:rsidR="00BD3FCD" w:rsidRPr="00BD3FCD" w:rsidRDefault="00BD3FCD" w:rsidP="00BD3FCD">
      <w:pPr>
        <w:spacing w:after="0"/>
        <w:jc w:val="both"/>
        <w:rPr>
          <w:rFonts w:ascii="Times New Roman" w:hAnsi="Times New Roman"/>
          <w:sz w:val="28"/>
          <w:szCs w:val="28"/>
        </w:rPr>
      </w:pP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BD3FCD">
        <w:rPr>
          <w:b/>
          <w:color w:val="000000"/>
          <w:sz w:val="28"/>
          <w:szCs w:val="28"/>
          <w:bdr w:val="none" w:sz="0" w:space="0" w:color="auto" w:frame="1"/>
          <w:lang w:val="uk-UA"/>
        </w:rPr>
        <w:t>РОЗДІЛ IХ</w:t>
      </w:r>
    </w:p>
    <w:p w:rsidR="00BD3FCD" w:rsidRPr="00BD3FCD" w:rsidRDefault="00BD3FCD" w:rsidP="00BD3FCD">
      <w:pPr>
        <w:spacing w:after="0"/>
        <w:jc w:val="center"/>
        <w:rPr>
          <w:rFonts w:ascii="Times New Roman" w:hAnsi="Times New Roman"/>
          <w:b/>
          <w:sz w:val="28"/>
          <w:szCs w:val="28"/>
        </w:rPr>
      </w:pPr>
      <w:r w:rsidRPr="00BD3FCD">
        <w:rPr>
          <w:rFonts w:ascii="Times New Roman" w:hAnsi="Times New Roman"/>
          <w:b/>
          <w:sz w:val="28"/>
          <w:szCs w:val="28"/>
        </w:rPr>
        <w:t xml:space="preserve">ПРИПИНЕННЯ ДІЯЛЬНОСТІ ВИЩЕСОЛОНЕНСЬКОГО ЗАКЛАДУ ДОШКІЛЬНОЇ ОСВІТИ </w:t>
      </w:r>
      <w:r w:rsidRPr="00BD3FCD">
        <w:rPr>
          <w:rFonts w:ascii="Times New Roman" w:hAnsi="Times New Roman"/>
          <w:b/>
          <w:color w:val="000000"/>
          <w:sz w:val="28"/>
          <w:szCs w:val="28"/>
          <w:bdr w:val="none" w:sz="0" w:space="0" w:color="auto" w:frame="1"/>
        </w:rPr>
        <w:t>(ЯСЛА-САДОК)</w:t>
      </w:r>
      <w:r w:rsidRPr="00BD3FCD">
        <w:rPr>
          <w:rFonts w:ascii="Times New Roman" w:hAnsi="Times New Roman"/>
          <w:color w:val="000000"/>
          <w:sz w:val="28"/>
          <w:szCs w:val="28"/>
          <w:bdr w:val="none" w:sz="0" w:space="0" w:color="auto" w:frame="1"/>
        </w:rPr>
        <w:t xml:space="preserve"> </w:t>
      </w:r>
      <w:r w:rsidRPr="00BD3FCD">
        <w:rPr>
          <w:rFonts w:ascii="Times New Roman" w:hAnsi="Times New Roman"/>
          <w:b/>
          <w:sz w:val="28"/>
          <w:szCs w:val="28"/>
        </w:rPr>
        <w:t>«ПРОЛІСОК» БОРІВСЬКОЇ СЕЛИЩНОЇ РАДИ</w:t>
      </w:r>
    </w:p>
    <w:p w:rsidR="00BD3FCD" w:rsidRPr="00BD3FCD" w:rsidRDefault="00BD3FCD" w:rsidP="00BD3FCD">
      <w:pPr>
        <w:spacing w:after="0"/>
        <w:jc w:val="center"/>
        <w:rPr>
          <w:rFonts w:ascii="Times New Roman" w:hAnsi="Times New Roman"/>
          <w:b/>
          <w:sz w:val="28"/>
          <w:szCs w:val="28"/>
        </w:rPr>
      </w:pPr>
    </w:p>
    <w:p w:rsidR="00BD3FCD" w:rsidRPr="00BD3FCD" w:rsidRDefault="00BD3FCD" w:rsidP="00BD3FCD">
      <w:pPr>
        <w:pStyle w:val="rvps2"/>
        <w:shd w:val="clear" w:color="auto" w:fill="FFFFFF"/>
        <w:spacing w:before="0" w:beforeAutospacing="0" w:after="0" w:afterAutospacing="0"/>
        <w:ind w:firstLine="450"/>
        <w:contextualSpacing/>
        <w:jc w:val="both"/>
        <w:rPr>
          <w:color w:val="000000"/>
          <w:sz w:val="28"/>
          <w:szCs w:val="28"/>
          <w:lang w:val="uk-UA"/>
        </w:rPr>
      </w:pPr>
      <w:r w:rsidRPr="00BD3FCD">
        <w:rPr>
          <w:color w:val="000000"/>
          <w:sz w:val="28"/>
          <w:szCs w:val="28"/>
          <w:lang w:val="uk-UA"/>
        </w:rPr>
        <w:t>9.1. Рішення про утворення, реорганізацію, ліквідацію чи перепрофілювання (зміну типу) закладу дошкільної освіти незалежно від підпорядкування, типів і форми власності приймає його засновник (власник).</w:t>
      </w:r>
    </w:p>
    <w:p w:rsidR="00BD3FCD" w:rsidRPr="00BD3FCD" w:rsidRDefault="00BD3FCD" w:rsidP="00BD3FCD">
      <w:pPr>
        <w:pStyle w:val="rvps2"/>
        <w:shd w:val="clear" w:color="auto" w:fill="FFFFFF"/>
        <w:spacing w:before="0" w:beforeAutospacing="0" w:after="0" w:afterAutospacing="0"/>
        <w:ind w:firstLine="450"/>
        <w:contextualSpacing/>
        <w:jc w:val="both"/>
        <w:rPr>
          <w:color w:val="000000"/>
          <w:sz w:val="28"/>
          <w:szCs w:val="28"/>
          <w:lang w:val="uk-UA"/>
        </w:rPr>
      </w:pPr>
      <w:bookmarkStart w:id="43" w:name="n481"/>
      <w:bookmarkEnd w:id="43"/>
      <w:r w:rsidRPr="00BD3FCD">
        <w:rPr>
          <w:color w:val="000000"/>
          <w:sz w:val="28"/>
          <w:szCs w:val="28"/>
          <w:lang w:val="uk-UA"/>
        </w:rPr>
        <w:t xml:space="preserve">Засновником (власником) закладу дошкільної освіти може бути орган державної влади від імені держави, відповідна рада від імені територіальної </w:t>
      </w:r>
      <w:r w:rsidRPr="00BD3FCD">
        <w:rPr>
          <w:color w:val="000000"/>
          <w:sz w:val="28"/>
          <w:szCs w:val="28"/>
          <w:lang w:val="uk-UA"/>
        </w:rPr>
        <w:lastRenderedPageBreak/>
        <w:t>громади (громад), фізична та/або юридична особа (зокрема релігійна організація, статут (положення) якої зареєстровано у встановленому законодавством порядку), та за рахунок майна яких засновано заклад дошкільної освіти або які в інший спосіб відповідно до законодавства набули прав і обов’язків засновника (власника).</w:t>
      </w:r>
    </w:p>
    <w:p w:rsidR="00BD3FCD" w:rsidRPr="00BD3FCD" w:rsidRDefault="00BD3FCD" w:rsidP="00BD3FCD">
      <w:pPr>
        <w:pStyle w:val="rvps2"/>
        <w:shd w:val="clear" w:color="auto" w:fill="FFFFFF"/>
        <w:spacing w:before="0" w:beforeAutospacing="0" w:after="0" w:afterAutospacing="0"/>
        <w:ind w:firstLine="450"/>
        <w:contextualSpacing/>
        <w:jc w:val="both"/>
        <w:rPr>
          <w:color w:val="000000"/>
          <w:sz w:val="28"/>
          <w:szCs w:val="28"/>
          <w:lang w:val="uk-UA"/>
        </w:rPr>
      </w:pPr>
      <w:bookmarkStart w:id="44" w:name="n152"/>
      <w:bookmarkStart w:id="45" w:name="n155"/>
      <w:bookmarkEnd w:id="44"/>
      <w:bookmarkEnd w:id="45"/>
      <w:r w:rsidRPr="00BD3FCD">
        <w:rPr>
          <w:color w:val="000000"/>
          <w:sz w:val="28"/>
          <w:szCs w:val="28"/>
          <w:lang w:val="uk-UA"/>
        </w:rPr>
        <w:t>9.2. Заклад дошкільної освіти може бути переданий засновником (власником) у комунальну чи державну власність відповідно до законодавства.</w:t>
      </w: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BD3FCD">
        <w:rPr>
          <w:b/>
          <w:color w:val="000000"/>
          <w:sz w:val="28"/>
          <w:szCs w:val="28"/>
          <w:bdr w:val="none" w:sz="0" w:space="0" w:color="auto" w:frame="1"/>
          <w:lang w:val="uk-UA"/>
        </w:rPr>
        <w:t>РОЗДІЛ Х.</w:t>
      </w:r>
    </w:p>
    <w:p w:rsidR="00BD3FCD" w:rsidRPr="00BD3FCD" w:rsidRDefault="00BD3FCD" w:rsidP="00BD3FC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BD3FCD">
        <w:rPr>
          <w:b/>
          <w:sz w:val="28"/>
          <w:szCs w:val="28"/>
          <w:lang w:val="uk-UA"/>
        </w:rPr>
        <w:t>ЗАКЛЮЧНІ ПОЛОЖЕННЯ</w:t>
      </w:r>
    </w:p>
    <w:p w:rsidR="00BD3FCD" w:rsidRPr="00BD3FCD" w:rsidRDefault="00BD3FCD" w:rsidP="00BD3FCD">
      <w:pPr>
        <w:spacing w:after="0"/>
        <w:jc w:val="both"/>
        <w:rPr>
          <w:rFonts w:ascii="Times New Roman" w:hAnsi="Times New Roman"/>
          <w:b/>
          <w:sz w:val="28"/>
          <w:szCs w:val="28"/>
        </w:rPr>
      </w:pPr>
    </w:p>
    <w:p w:rsidR="00BD3FCD" w:rsidRPr="00BD3FCD" w:rsidRDefault="00BD3FCD" w:rsidP="00BD3FCD">
      <w:pPr>
        <w:spacing w:after="0"/>
        <w:ind w:firstLine="708"/>
        <w:jc w:val="both"/>
        <w:rPr>
          <w:rFonts w:ascii="Times New Roman" w:hAnsi="Times New Roman"/>
          <w:sz w:val="28"/>
          <w:szCs w:val="28"/>
        </w:rPr>
      </w:pPr>
      <w:r w:rsidRPr="00BD3FCD">
        <w:rPr>
          <w:rFonts w:ascii="Times New Roman" w:hAnsi="Times New Roman"/>
          <w:sz w:val="28"/>
          <w:szCs w:val="28"/>
        </w:rPr>
        <w:t xml:space="preserve">10.1. Питання, не врегульовані цим Статутом, регулюються чинним законодавством </w:t>
      </w:r>
      <w:r w:rsidRPr="00BD3FCD">
        <w:rPr>
          <w:rFonts w:ascii="Times New Roman" w:hAnsi="Times New Roman"/>
          <w:sz w:val="28"/>
          <w:szCs w:val="28"/>
        </w:rPr>
        <w:tab/>
        <w:t xml:space="preserve">України. </w:t>
      </w:r>
    </w:p>
    <w:p w:rsidR="00BD3FCD" w:rsidRPr="00BD3FCD" w:rsidRDefault="00BD3FCD" w:rsidP="00BD3FCD">
      <w:pPr>
        <w:spacing w:after="0"/>
        <w:ind w:firstLine="708"/>
        <w:jc w:val="both"/>
        <w:rPr>
          <w:rFonts w:ascii="Times New Roman" w:hAnsi="Times New Roman"/>
          <w:sz w:val="28"/>
          <w:szCs w:val="28"/>
        </w:rPr>
      </w:pPr>
      <w:r w:rsidRPr="00BD3FCD">
        <w:rPr>
          <w:rFonts w:ascii="Times New Roman" w:hAnsi="Times New Roman"/>
          <w:sz w:val="28"/>
          <w:szCs w:val="28"/>
        </w:rPr>
        <w:t>10.2. Внесення змін і доповнень до Статуту здійснюється за відповідними рішеннями Борівської селищної ради, прийнятими на сесіях, та реєструються у встановленому порядку.</w:t>
      </w:r>
    </w:p>
    <w:p w:rsidR="00BD3FCD" w:rsidRPr="00BD3FCD" w:rsidRDefault="00BD3FCD" w:rsidP="00BD3FCD">
      <w:pPr>
        <w:spacing w:after="0"/>
        <w:jc w:val="both"/>
        <w:rPr>
          <w:rFonts w:ascii="Times New Roman" w:hAnsi="Times New Roman"/>
          <w:sz w:val="28"/>
          <w:szCs w:val="28"/>
        </w:rPr>
      </w:pPr>
    </w:p>
    <w:p w:rsidR="00BD3FCD" w:rsidRPr="00BD3FCD" w:rsidRDefault="00BD3FCD" w:rsidP="00BD3FCD">
      <w:pPr>
        <w:spacing w:after="0"/>
        <w:jc w:val="both"/>
        <w:rPr>
          <w:rFonts w:ascii="Times New Roman" w:hAnsi="Times New Roman"/>
          <w:sz w:val="28"/>
          <w:szCs w:val="28"/>
        </w:rPr>
      </w:pPr>
    </w:p>
    <w:p w:rsidR="00BD3FCD" w:rsidRPr="00BD3FCD" w:rsidRDefault="00BD3FCD" w:rsidP="00BD3FCD">
      <w:pPr>
        <w:spacing w:after="0"/>
        <w:jc w:val="both"/>
        <w:rPr>
          <w:rFonts w:ascii="Times New Roman" w:hAnsi="Times New Roman"/>
          <w:sz w:val="24"/>
          <w:szCs w:val="24"/>
        </w:rPr>
      </w:pPr>
      <w:r w:rsidRPr="00BD3FCD">
        <w:rPr>
          <w:rFonts w:ascii="Times New Roman" w:hAnsi="Times New Roman"/>
          <w:b/>
          <w:sz w:val="28"/>
          <w:szCs w:val="28"/>
        </w:rPr>
        <w:t>Борівський селищний голова                              Олександр ТЕРТИШНИЙ</w:t>
      </w:r>
    </w:p>
    <w:p w:rsidR="00BA35AF" w:rsidRPr="00BD3FCD" w:rsidRDefault="00BA35AF" w:rsidP="00BD3FCD">
      <w:pPr>
        <w:tabs>
          <w:tab w:val="left" w:pos="993"/>
        </w:tabs>
        <w:spacing w:after="0" w:line="240" w:lineRule="auto"/>
        <w:jc w:val="both"/>
        <w:rPr>
          <w:rFonts w:ascii="Times New Roman" w:hAnsi="Times New Roman"/>
          <w:b/>
          <w:sz w:val="28"/>
          <w:szCs w:val="28"/>
        </w:rPr>
      </w:pPr>
    </w:p>
    <w:sectPr w:rsidR="00BA35AF" w:rsidRPr="00BD3FCD" w:rsidSect="005E50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Microsoft YaHei"/>
    <w:charset w:val="00"/>
    <w:family w:val="swiss"/>
    <w:pitch w:val="variable"/>
    <w:sig w:usb0="00000001" w:usb1="00000000" w:usb2="00000000" w:usb3="00000000" w:csb0="00000005" w:csb1="00000000"/>
  </w:font>
  <w:font w:name="DejaVu Sans">
    <w:altName w:val="Arial Unicode MS"/>
    <w:panose1 w:val="00000000000000000000"/>
    <w:charset w:val="80"/>
    <w:family w:val="auto"/>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1524AC"/>
    <w:multiLevelType w:val="multilevel"/>
    <w:tmpl w:val="28A0D2D2"/>
    <w:lvl w:ilvl="0">
      <w:start w:val="2"/>
      <w:numFmt w:val="decimal"/>
      <w:lvlText w:val="%1."/>
      <w:lvlJc w:val="left"/>
      <w:pPr>
        <w:ind w:left="1018" w:hanging="450"/>
      </w:pPr>
      <w:rPr>
        <w:rFonts w:ascii="Times New Roman" w:hAnsi="Times New Roman" w:cs="Times New Roman" w:hint="default"/>
        <w:b w:val="0"/>
        <w:color w:val="auto"/>
      </w:rPr>
    </w:lvl>
    <w:lvl w:ilvl="1">
      <w:start w:val="2"/>
      <w:numFmt w:val="decimal"/>
      <w:lvlText w:val="%1.%2."/>
      <w:lvlJc w:val="left"/>
      <w:pPr>
        <w:ind w:left="2138" w:hanging="720"/>
      </w:pPr>
      <w:rPr>
        <w:rFonts w:ascii="Times New Roman" w:hAnsi="Times New Roman" w:cs="Times New Roman" w:hint="default"/>
        <w:b w:val="0"/>
        <w:color w:val="auto"/>
      </w:rPr>
    </w:lvl>
    <w:lvl w:ilvl="2">
      <w:start w:val="1"/>
      <w:numFmt w:val="decimal"/>
      <w:lvlText w:val="%1.%2.%3."/>
      <w:lvlJc w:val="left"/>
      <w:pPr>
        <w:ind w:left="2430" w:hanging="720"/>
      </w:pPr>
      <w:rPr>
        <w:rFonts w:ascii="Times New Roman" w:hAnsi="Times New Roman" w:cs="Times New Roman" w:hint="default"/>
        <w:b w:val="0"/>
        <w:color w:val="auto"/>
      </w:rPr>
    </w:lvl>
    <w:lvl w:ilvl="3">
      <w:start w:val="1"/>
      <w:numFmt w:val="decimal"/>
      <w:lvlText w:val="%1.%2.%3.%4."/>
      <w:lvlJc w:val="left"/>
      <w:pPr>
        <w:ind w:left="3645" w:hanging="1080"/>
      </w:pPr>
      <w:rPr>
        <w:rFonts w:ascii="Times New Roman" w:hAnsi="Times New Roman" w:cs="Times New Roman" w:hint="default"/>
        <w:b w:val="0"/>
        <w:color w:val="auto"/>
      </w:rPr>
    </w:lvl>
    <w:lvl w:ilvl="4">
      <w:start w:val="1"/>
      <w:numFmt w:val="decimal"/>
      <w:lvlText w:val="%1.%2.%3.%4.%5."/>
      <w:lvlJc w:val="left"/>
      <w:pPr>
        <w:ind w:left="4860" w:hanging="1440"/>
      </w:pPr>
      <w:rPr>
        <w:rFonts w:ascii="Times New Roman" w:hAnsi="Times New Roman" w:cs="Times New Roman" w:hint="default"/>
        <w:b w:val="0"/>
        <w:color w:val="auto"/>
      </w:rPr>
    </w:lvl>
    <w:lvl w:ilvl="5">
      <w:start w:val="1"/>
      <w:numFmt w:val="decimal"/>
      <w:lvlText w:val="%1.%2.%3.%4.%5.%6."/>
      <w:lvlJc w:val="left"/>
      <w:pPr>
        <w:ind w:left="5715" w:hanging="1440"/>
      </w:pPr>
      <w:rPr>
        <w:rFonts w:ascii="Times New Roman" w:hAnsi="Times New Roman" w:cs="Times New Roman" w:hint="default"/>
        <w:b w:val="0"/>
        <w:color w:val="auto"/>
      </w:rPr>
    </w:lvl>
    <w:lvl w:ilvl="6">
      <w:start w:val="1"/>
      <w:numFmt w:val="decimal"/>
      <w:lvlText w:val="%1.%2.%3.%4.%5.%6.%7."/>
      <w:lvlJc w:val="left"/>
      <w:pPr>
        <w:ind w:left="6930" w:hanging="1800"/>
      </w:pPr>
      <w:rPr>
        <w:rFonts w:ascii="Times New Roman" w:hAnsi="Times New Roman" w:cs="Times New Roman" w:hint="default"/>
        <w:b w:val="0"/>
        <w:color w:val="auto"/>
      </w:rPr>
    </w:lvl>
    <w:lvl w:ilvl="7">
      <w:start w:val="1"/>
      <w:numFmt w:val="decimal"/>
      <w:lvlText w:val="%1.%2.%3.%4.%5.%6.%7.%8."/>
      <w:lvlJc w:val="left"/>
      <w:pPr>
        <w:ind w:left="8145" w:hanging="2160"/>
      </w:pPr>
      <w:rPr>
        <w:rFonts w:ascii="Times New Roman" w:hAnsi="Times New Roman" w:cs="Times New Roman" w:hint="default"/>
        <w:b w:val="0"/>
        <w:color w:val="auto"/>
      </w:rPr>
    </w:lvl>
    <w:lvl w:ilvl="8">
      <w:start w:val="1"/>
      <w:numFmt w:val="decimal"/>
      <w:lvlText w:val="%1.%2.%3.%4.%5.%6.%7.%8.%9."/>
      <w:lvlJc w:val="left"/>
      <w:pPr>
        <w:ind w:left="9000" w:hanging="2160"/>
      </w:pPr>
      <w:rPr>
        <w:rFonts w:ascii="Times New Roman" w:hAnsi="Times New Roman" w:cs="Times New Roman" w:hint="default"/>
        <w:b w:val="0"/>
        <w:color w:val="auto"/>
      </w:rPr>
    </w:lvl>
  </w:abstractNum>
  <w:abstractNum w:abstractNumId="1">
    <w:nsid w:val="1F681553"/>
    <w:multiLevelType w:val="hybridMultilevel"/>
    <w:tmpl w:val="B46057AC"/>
    <w:lvl w:ilvl="0" w:tplc="EB40AD92">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32E582B"/>
    <w:multiLevelType w:val="hybridMultilevel"/>
    <w:tmpl w:val="C0C83A00"/>
    <w:lvl w:ilvl="0" w:tplc="A3BE2206">
      <w:start w:val="2021"/>
      <w:numFmt w:val="bullet"/>
      <w:lvlText w:val="-"/>
      <w:lvlJc w:val="left"/>
      <w:pPr>
        <w:ind w:left="92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61E49CC"/>
    <w:multiLevelType w:val="hybridMultilevel"/>
    <w:tmpl w:val="98B85636"/>
    <w:lvl w:ilvl="0" w:tplc="EB40AD92">
      <w:start w:val="1"/>
      <w:numFmt w:val="bullet"/>
      <w:lvlText w:val=""/>
      <w:lvlJc w:val="left"/>
      <w:pPr>
        <w:ind w:left="106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7631E2C"/>
    <w:multiLevelType w:val="hybridMultilevel"/>
    <w:tmpl w:val="700C0DA8"/>
    <w:lvl w:ilvl="0" w:tplc="EB40AD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9192D38"/>
    <w:multiLevelType w:val="hybridMultilevel"/>
    <w:tmpl w:val="2FE4C01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5407494F"/>
    <w:multiLevelType w:val="hybridMultilevel"/>
    <w:tmpl w:val="549C72C2"/>
    <w:lvl w:ilvl="0" w:tplc="EB40AD92">
      <w:start w:val="1"/>
      <w:numFmt w:val="bullet"/>
      <w:lvlText w:val=""/>
      <w:lvlJc w:val="left"/>
      <w:pPr>
        <w:ind w:left="11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3BA1EA2"/>
    <w:multiLevelType w:val="hybridMultilevel"/>
    <w:tmpl w:val="C99E554C"/>
    <w:lvl w:ilvl="0" w:tplc="EB40AD92">
      <w:start w:val="1"/>
      <w:numFmt w:val="bullet"/>
      <w:lvlText w:val=""/>
      <w:lvlJc w:val="left"/>
      <w:pPr>
        <w:ind w:left="11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47E7C70"/>
    <w:multiLevelType w:val="hybridMultilevel"/>
    <w:tmpl w:val="D5860F78"/>
    <w:lvl w:ilvl="0" w:tplc="1F4E636E">
      <w:start w:val="15"/>
      <w:numFmt w:val="bullet"/>
      <w:lvlText w:val="-"/>
      <w:lvlJc w:val="left"/>
      <w:pPr>
        <w:ind w:left="92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5471D5A"/>
    <w:multiLevelType w:val="hybridMultilevel"/>
    <w:tmpl w:val="689E02BE"/>
    <w:lvl w:ilvl="0" w:tplc="EB40AD92">
      <w:start w:val="1"/>
      <w:numFmt w:val="bullet"/>
      <w:lvlText w:val=""/>
      <w:lvlJc w:val="left"/>
      <w:pPr>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68154543"/>
    <w:multiLevelType w:val="hybridMultilevel"/>
    <w:tmpl w:val="BF468D1C"/>
    <w:lvl w:ilvl="0" w:tplc="EB40AD92">
      <w:start w:val="1"/>
      <w:numFmt w:val="bullet"/>
      <w:lvlText w:val=""/>
      <w:lvlJc w:val="left"/>
      <w:pPr>
        <w:ind w:left="10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746B7AD1"/>
    <w:multiLevelType w:val="hybridMultilevel"/>
    <w:tmpl w:val="CE78627E"/>
    <w:lvl w:ilvl="0" w:tplc="EB40AD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5440B54"/>
    <w:multiLevelType w:val="multilevel"/>
    <w:tmpl w:val="B04828F2"/>
    <w:lvl w:ilvl="0">
      <w:start w:val="5"/>
      <w:numFmt w:val="decimal"/>
      <w:lvlText w:val="%1."/>
      <w:lvlJc w:val="left"/>
      <w:pPr>
        <w:ind w:left="450" w:hanging="450"/>
      </w:pPr>
      <w:rPr>
        <w:rFonts w:cs="Times New Roman"/>
        <w:color w:val="333333"/>
      </w:rPr>
    </w:lvl>
    <w:lvl w:ilvl="1">
      <w:start w:val="1"/>
      <w:numFmt w:val="decimal"/>
      <w:lvlText w:val="%1.%2."/>
      <w:lvlJc w:val="left"/>
      <w:pPr>
        <w:ind w:left="1287" w:hanging="720"/>
      </w:pPr>
      <w:rPr>
        <w:rFonts w:cs="Times New Roman"/>
        <w:color w:val="333333"/>
      </w:rPr>
    </w:lvl>
    <w:lvl w:ilvl="2">
      <w:start w:val="1"/>
      <w:numFmt w:val="decimal"/>
      <w:lvlText w:val="%1.%2.%3."/>
      <w:lvlJc w:val="left"/>
      <w:pPr>
        <w:ind w:left="1854" w:hanging="720"/>
      </w:pPr>
      <w:rPr>
        <w:rFonts w:cs="Times New Roman"/>
        <w:color w:val="333333"/>
      </w:rPr>
    </w:lvl>
    <w:lvl w:ilvl="3">
      <w:start w:val="1"/>
      <w:numFmt w:val="decimal"/>
      <w:lvlText w:val="%1.%2.%3.%4."/>
      <w:lvlJc w:val="left"/>
      <w:pPr>
        <w:ind w:left="2781" w:hanging="1080"/>
      </w:pPr>
      <w:rPr>
        <w:rFonts w:cs="Times New Roman"/>
        <w:color w:val="333333"/>
      </w:rPr>
    </w:lvl>
    <w:lvl w:ilvl="4">
      <w:start w:val="1"/>
      <w:numFmt w:val="decimal"/>
      <w:lvlText w:val="%1.%2.%3.%4.%5."/>
      <w:lvlJc w:val="left"/>
      <w:pPr>
        <w:ind w:left="3348" w:hanging="1080"/>
      </w:pPr>
      <w:rPr>
        <w:rFonts w:cs="Times New Roman"/>
        <w:color w:val="333333"/>
      </w:rPr>
    </w:lvl>
    <w:lvl w:ilvl="5">
      <w:start w:val="1"/>
      <w:numFmt w:val="decimal"/>
      <w:lvlText w:val="%1.%2.%3.%4.%5.%6."/>
      <w:lvlJc w:val="left"/>
      <w:pPr>
        <w:ind w:left="4275" w:hanging="1440"/>
      </w:pPr>
      <w:rPr>
        <w:rFonts w:cs="Times New Roman"/>
        <w:color w:val="333333"/>
      </w:rPr>
    </w:lvl>
    <w:lvl w:ilvl="6">
      <w:start w:val="1"/>
      <w:numFmt w:val="decimal"/>
      <w:lvlText w:val="%1.%2.%3.%4.%5.%6.%7."/>
      <w:lvlJc w:val="left"/>
      <w:pPr>
        <w:ind w:left="5202" w:hanging="1800"/>
      </w:pPr>
      <w:rPr>
        <w:rFonts w:cs="Times New Roman"/>
        <w:color w:val="333333"/>
      </w:rPr>
    </w:lvl>
    <w:lvl w:ilvl="7">
      <w:start w:val="1"/>
      <w:numFmt w:val="decimal"/>
      <w:lvlText w:val="%1.%2.%3.%4.%5.%6.%7.%8."/>
      <w:lvlJc w:val="left"/>
      <w:pPr>
        <w:ind w:left="5769" w:hanging="1800"/>
      </w:pPr>
      <w:rPr>
        <w:rFonts w:cs="Times New Roman"/>
        <w:color w:val="333333"/>
      </w:rPr>
    </w:lvl>
    <w:lvl w:ilvl="8">
      <w:start w:val="1"/>
      <w:numFmt w:val="decimal"/>
      <w:lvlText w:val="%1.%2.%3.%4.%5.%6.%7.%8.%9."/>
      <w:lvlJc w:val="left"/>
      <w:pPr>
        <w:ind w:left="6696" w:hanging="2160"/>
      </w:pPr>
      <w:rPr>
        <w:rFonts w:cs="Times New Roman"/>
        <w:color w:val="333333"/>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11"/>
  </w:num>
  <w:num w:numId="5">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49EF"/>
    <w:rsid w:val="00027598"/>
    <w:rsid w:val="00066407"/>
    <w:rsid w:val="001428EA"/>
    <w:rsid w:val="001B7714"/>
    <w:rsid w:val="00236780"/>
    <w:rsid w:val="0029578A"/>
    <w:rsid w:val="002A4423"/>
    <w:rsid w:val="002C2A59"/>
    <w:rsid w:val="002D5140"/>
    <w:rsid w:val="003B6F31"/>
    <w:rsid w:val="003C2A8D"/>
    <w:rsid w:val="0043795F"/>
    <w:rsid w:val="004761D3"/>
    <w:rsid w:val="004A04A6"/>
    <w:rsid w:val="005660A9"/>
    <w:rsid w:val="005877F5"/>
    <w:rsid w:val="005967CA"/>
    <w:rsid w:val="005B24D1"/>
    <w:rsid w:val="005E50C7"/>
    <w:rsid w:val="006559E6"/>
    <w:rsid w:val="00680126"/>
    <w:rsid w:val="007315BE"/>
    <w:rsid w:val="0073482E"/>
    <w:rsid w:val="00742E79"/>
    <w:rsid w:val="007A59C0"/>
    <w:rsid w:val="00823739"/>
    <w:rsid w:val="008C173D"/>
    <w:rsid w:val="00900805"/>
    <w:rsid w:val="009449EF"/>
    <w:rsid w:val="009805B7"/>
    <w:rsid w:val="009916BD"/>
    <w:rsid w:val="00994413"/>
    <w:rsid w:val="009962B1"/>
    <w:rsid w:val="00A2245C"/>
    <w:rsid w:val="00A30301"/>
    <w:rsid w:val="00A53565"/>
    <w:rsid w:val="00A617C7"/>
    <w:rsid w:val="00AD52BB"/>
    <w:rsid w:val="00B35F8D"/>
    <w:rsid w:val="00B51009"/>
    <w:rsid w:val="00BA35AF"/>
    <w:rsid w:val="00BD3FCD"/>
    <w:rsid w:val="00C30A23"/>
    <w:rsid w:val="00F67ED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9EF"/>
    <w:pPr>
      <w:spacing w:after="200" w:line="276" w:lineRule="auto"/>
    </w:pPr>
    <w:rPr>
      <w:sz w:val="22"/>
      <w:szCs w:val="22"/>
      <w:lang w:val="uk-UA" w:eastAsia="en-US"/>
    </w:rPr>
  </w:style>
  <w:style w:type="paragraph" w:styleId="1">
    <w:name w:val="heading 1"/>
    <w:basedOn w:val="a"/>
    <w:next w:val="a"/>
    <w:link w:val="10"/>
    <w:uiPriority w:val="99"/>
    <w:qFormat/>
    <w:rsid w:val="008C173D"/>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8C173D"/>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8C173D"/>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9"/>
    <w:qFormat/>
    <w:rsid w:val="008C173D"/>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C173D"/>
    <w:rPr>
      <w:rFonts w:ascii="Cambria" w:hAnsi="Cambria" w:cs="Times New Roman"/>
      <w:b/>
      <w:bCs/>
      <w:color w:val="365F91"/>
      <w:sz w:val="28"/>
      <w:szCs w:val="28"/>
    </w:rPr>
  </w:style>
  <w:style w:type="character" w:customStyle="1" w:styleId="20">
    <w:name w:val="Заголовок 2 Знак"/>
    <w:basedOn w:val="a0"/>
    <w:link w:val="2"/>
    <w:uiPriority w:val="99"/>
    <w:locked/>
    <w:rsid w:val="008C173D"/>
    <w:rPr>
      <w:rFonts w:ascii="Cambria" w:hAnsi="Cambria" w:cs="Times New Roman"/>
      <w:b/>
      <w:bCs/>
      <w:color w:val="4F81BD"/>
      <w:sz w:val="26"/>
      <w:szCs w:val="26"/>
    </w:rPr>
  </w:style>
  <w:style w:type="character" w:customStyle="1" w:styleId="30">
    <w:name w:val="Заголовок 3 Знак"/>
    <w:basedOn w:val="a0"/>
    <w:link w:val="3"/>
    <w:uiPriority w:val="99"/>
    <w:locked/>
    <w:rsid w:val="008C173D"/>
    <w:rPr>
      <w:rFonts w:ascii="Cambria" w:hAnsi="Cambria" w:cs="Times New Roman"/>
      <w:b/>
      <w:bCs/>
      <w:color w:val="4F81BD"/>
    </w:rPr>
  </w:style>
  <w:style w:type="character" w:customStyle="1" w:styleId="40">
    <w:name w:val="Заголовок 4 Знак"/>
    <w:basedOn w:val="a0"/>
    <w:link w:val="4"/>
    <w:uiPriority w:val="99"/>
    <w:locked/>
    <w:rsid w:val="008C173D"/>
    <w:rPr>
      <w:rFonts w:ascii="Cambria" w:hAnsi="Cambria" w:cs="Times New Roman"/>
      <w:b/>
      <w:bCs/>
      <w:i/>
      <w:iCs/>
      <w:color w:val="4F81BD"/>
    </w:rPr>
  </w:style>
  <w:style w:type="paragraph" w:styleId="a3">
    <w:name w:val="caption"/>
    <w:basedOn w:val="a"/>
    <w:next w:val="a"/>
    <w:uiPriority w:val="99"/>
    <w:qFormat/>
    <w:rsid w:val="009449EF"/>
    <w:pPr>
      <w:spacing w:after="0" w:line="240" w:lineRule="auto"/>
      <w:jc w:val="center"/>
    </w:pPr>
    <w:rPr>
      <w:rFonts w:ascii="Times New Roman" w:eastAsia="Times New Roman" w:hAnsi="Times New Roman"/>
      <w:b/>
      <w:sz w:val="28"/>
      <w:szCs w:val="20"/>
      <w:lang w:eastAsia="ru-RU"/>
    </w:rPr>
  </w:style>
  <w:style w:type="paragraph" w:styleId="a4">
    <w:name w:val="No Spacing"/>
    <w:uiPriority w:val="99"/>
    <w:qFormat/>
    <w:rsid w:val="009449EF"/>
    <w:rPr>
      <w:sz w:val="22"/>
      <w:szCs w:val="22"/>
      <w:lang w:val="uk-UA" w:eastAsia="en-US"/>
    </w:rPr>
  </w:style>
  <w:style w:type="paragraph" w:styleId="a5">
    <w:name w:val="Balloon Text"/>
    <w:basedOn w:val="a"/>
    <w:link w:val="a6"/>
    <w:uiPriority w:val="99"/>
    <w:semiHidden/>
    <w:rsid w:val="009449E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9449EF"/>
    <w:rPr>
      <w:rFonts w:ascii="Tahoma" w:eastAsia="Times New Roman" w:hAnsi="Tahoma" w:cs="Tahoma"/>
      <w:sz w:val="16"/>
      <w:szCs w:val="16"/>
      <w:lang w:val="uk-UA"/>
    </w:rPr>
  </w:style>
  <w:style w:type="paragraph" w:styleId="a7">
    <w:name w:val="List Paragraph"/>
    <w:basedOn w:val="a"/>
    <w:uiPriority w:val="99"/>
    <w:qFormat/>
    <w:rsid w:val="001428EA"/>
    <w:pPr>
      <w:ind w:left="720"/>
      <w:contextualSpacing/>
    </w:pPr>
  </w:style>
  <w:style w:type="character" w:styleId="a8">
    <w:name w:val="Emphasis"/>
    <w:basedOn w:val="a0"/>
    <w:uiPriority w:val="99"/>
    <w:qFormat/>
    <w:locked/>
    <w:rsid w:val="00BD3FCD"/>
    <w:rPr>
      <w:rFonts w:ascii="Times New Roman" w:hAnsi="Times New Roman" w:cs="Times New Roman" w:hint="default"/>
      <w:i/>
      <w:iCs/>
    </w:rPr>
  </w:style>
  <w:style w:type="character" w:styleId="a9">
    <w:name w:val="Strong"/>
    <w:basedOn w:val="a0"/>
    <w:uiPriority w:val="99"/>
    <w:qFormat/>
    <w:locked/>
    <w:rsid w:val="00BD3FCD"/>
    <w:rPr>
      <w:rFonts w:ascii="Times New Roman" w:hAnsi="Times New Roman" w:cs="Times New Roman" w:hint="default"/>
      <w:b/>
      <w:bCs/>
    </w:rPr>
  </w:style>
  <w:style w:type="paragraph" w:styleId="aa">
    <w:name w:val="Normal (Web)"/>
    <w:basedOn w:val="a"/>
    <w:uiPriority w:val="99"/>
    <w:semiHidden/>
    <w:unhideWhenUsed/>
    <w:rsid w:val="00BD3FCD"/>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rvps2">
    <w:name w:val="rvps2"/>
    <w:basedOn w:val="a"/>
    <w:uiPriority w:val="99"/>
    <w:rsid w:val="00BD3FCD"/>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ab">
    <w:name w:val="Нормальний текст"/>
    <w:basedOn w:val="a"/>
    <w:uiPriority w:val="99"/>
    <w:rsid w:val="00BD3FCD"/>
    <w:pPr>
      <w:spacing w:before="120" w:after="0" w:line="240" w:lineRule="auto"/>
      <w:ind w:firstLine="567"/>
    </w:pPr>
    <w:rPr>
      <w:rFonts w:ascii="Antiqua" w:eastAsia="Times New Roman" w:hAnsi="Antiqua"/>
      <w:sz w:val="26"/>
      <w:szCs w:val="20"/>
      <w:lang w:eastAsia="ru-RU"/>
    </w:rPr>
  </w:style>
</w:styles>
</file>

<file path=word/webSettings.xml><?xml version="1.0" encoding="utf-8"?>
<w:webSettings xmlns:r="http://schemas.openxmlformats.org/officeDocument/2006/relationships" xmlns:w="http://schemas.openxmlformats.org/wordprocessingml/2006/main">
  <w:divs>
    <w:div w:id="56691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6060</Words>
  <Characters>34545</Characters>
  <Application>Microsoft Office Word</Application>
  <DocSecurity>0</DocSecurity>
  <Lines>287</Lines>
  <Paragraphs>81</Paragraphs>
  <ScaleCrop>false</ScaleCrop>
  <Company>Home</Company>
  <LinksUpToDate>false</LinksUpToDate>
  <CharactersWithSpaces>40524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Q</cp:lastModifiedBy>
  <cp:revision>13</cp:revision>
  <dcterms:created xsi:type="dcterms:W3CDTF">2021-03-30T11:52:00Z</dcterms:created>
  <dcterms:modified xsi:type="dcterms:W3CDTF">2021-04-16T14:10:00Z</dcterms:modified>
</cp:coreProperties>
</file>